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57F58" w14:textId="77777777" w:rsidR="007E7691" w:rsidRDefault="007E7691" w:rsidP="007E7691">
      <w:pPr>
        <w:spacing w:after="160" w:line="259"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TRANSKRIP </w:t>
      </w:r>
      <w:bookmarkStart w:id="0" w:name="_Hlk205979465"/>
      <w:r>
        <w:rPr>
          <w:rFonts w:ascii="Times New Roman" w:eastAsia="Times New Roman" w:hAnsi="Times New Roman" w:cs="Times New Roman"/>
          <w:b/>
          <w:sz w:val="28"/>
          <w:szCs w:val="28"/>
        </w:rPr>
        <w:t>WAWANCARA</w:t>
      </w:r>
    </w:p>
    <w:p w14:paraId="3D0352A6" w14:textId="77777777" w:rsidR="007E7691" w:rsidRDefault="007E7691" w:rsidP="007E7691">
      <w:pPr>
        <w:spacing w:after="160" w:line="259" w:lineRule="auto"/>
        <w:jc w:val="both"/>
        <w:rPr>
          <w:rFonts w:ascii="Times New Roman" w:eastAsia="Times New Roman" w:hAnsi="Times New Roman" w:cs="Times New Roman"/>
          <w:b/>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84"/>
        <w:gridCol w:w="7039"/>
      </w:tblGrid>
      <w:tr w:rsidR="007E7691" w14:paraId="339C060A" w14:textId="77777777" w:rsidTr="000D051A">
        <w:tc>
          <w:tcPr>
            <w:tcW w:w="1696" w:type="dxa"/>
            <w:vAlign w:val="center"/>
          </w:tcPr>
          <w:p w14:paraId="43867190" w14:textId="77777777" w:rsidR="007E7691" w:rsidRPr="00FC76EA" w:rsidRDefault="007E7691" w:rsidP="000D051A">
            <w:pPr>
              <w:spacing w:after="160" w:line="259" w:lineRule="auto"/>
              <w:rPr>
                <w:rFonts w:ascii="Times New Roman" w:eastAsia="Times New Roman" w:hAnsi="Times New Roman" w:cs="Times New Roman"/>
                <w:bCs/>
                <w:sz w:val="24"/>
                <w:szCs w:val="24"/>
              </w:rPr>
            </w:pPr>
            <w:r w:rsidRPr="00FC76EA">
              <w:rPr>
                <w:rFonts w:ascii="Times New Roman" w:eastAsia="Times New Roman" w:hAnsi="Times New Roman" w:cs="Times New Roman"/>
                <w:bCs/>
                <w:sz w:val="24"/>
                <w:szCs w:val="24"/>
              </w:rPr>
              <w:t>Narasumber</w:t>
            </w:r>
          </w:p>
        </w:tc>
        <w:tc>
          <w:tcPr>
            <w:tcW w:w="284" w:type="dxa"/>
            <w:vAlign w:val="center"/>
          </w:tcPr>
          <w:p w14:paraId="17BF7130" w14:textId="77777777" w:rsidR="007E7691" w:rsidRPr="00FC76EA" w:rsidRDefault="007E7691" w:rsidP="000D051A">
            <w:pPr>
              <w:spacing w:after="160" w:line="259" w:lineRule="auto"/>
              <w:rPr>
                <w:rFonts w:ascii="Times New Roman" w:eastAsia="Times New Roman" w:hAnsi="Times New Roman" w:cs="Times New Roman"/>
                <w:bCs/>
                <w:sz w:val="24"/>
                <w:szCs w:val="24"/>
              </w:rPr>
            </w:pPr>
            <w:r w:rsidRPr="00FC76EA">
              <w:rPr>
                <w:rFonts w:ascii="Times New Roman" w:eastAsia="Times New Roman" w:hAnsi="Times New Roman" w:cs="Times New Roman"/>
                <w:bCs/>
                <w:sz w:val="24"/>
                <w:szCs w:val="24"/>
              </w:rPr>
              <w:t>:</w:t>
            </w:r>
          </w:p>
        </w:tc>
        <w:tc>
          <w:tcPr>
            <w:tcW w:w="7039" w:type="dxa"/>
            <w:vAlign w:val="center"/>
          </w:tcPr>
          <w:p w14:paraId="26660A0B" w14:textId="23A7E043" w:rsidR="007E7691" w:rsidRPr="00FC76EA" w:rsidRDefault="007E7691" w:rsidP="000D051A">
            <w:pPr>
              <w:spacing w:after="160" w:line="259"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Karyadi</w:t>
            </w:r>
          </w:p>
        </w:tc>
      </w:tr>
      <w:tr w:rsidR="007E7691" w14:paraId="2F10EA83" w14:textId="77777777" w:rsidTr="000D051A">
        <w:tc>
          <w:tcPr>
            <w:tcW w:w="1696" w:type="dxa"/>
            <w:vAlign w:val="center"/>
          </w:tcPr>
          <w:p w14:paraId="03A07066" w14:textId="77777777" w:rsidR="007E7691" w:rsidRPr="00FC76EA" w:rsidRDefault="007E7691" w:rsidP="000D051A">
            <w:pPr>
              <w:spacing w:after="160" w:line="259" w:lineRule="auto"/>
              <w:rPr>
                <w:rFonts w:ascii="Times New Roman" w:eastAsia="Times New Roman" w:hAnsi="Times New Roman" w:cs="Times New Roman"/>
                <w:bCs/>
                <w:sz w:val="24"/>
                <w:szCs w:val="24"/>
              </w:rPr>
            </w:pPr>
            <w:r w:rsidRPr="00FC76EA">
              <w:rPr>
                <w:rFonts w:ascii="Times New Roman" w:eastAsia="Times New Roman" w:hAnsi="Times New Roman" w:cs="Times New Roman"/>
                <w:bCs/>
                <w:sz w:val="24"/>
                <w:szCs w:val="24"/>
              </w:rPr>
              <w:t>Jabatan</w:t>
            </w:r>
          </w:p>
        </w:tc>
        <w:tc>
          <w:tcPr>
            <w:tcW w:w="284" w:type="dxa"/>
            <w:vAlign w:val="center"/>
          </w:tcPr>
          <w:p w14:paraId="3D04A676" w14:textId="77777777" w:rsidR="007E7691" w:rsidRPr="00FC76EA" w:rsidRDefault="007E7691" w:rsidP="000D051A">
            <w:pPr>
              <w:spacing w:after="160" w:line="259" w:lineRule="auto"/>
              <w:rPr>
                <w:rFonts w:ascii="Times New Roman" w:eastAsia="Times New Roman" w:hAnsi="Times New Roman" w:cs="Times New Roman"/>
                <w:bCs/>
                <w:sz w:val="24"/>
                <w:szCs w:val="24"/>
              </w:rPr>
            </w:pPr>
            <w:r w:rsidRPr="00FC76EA">
              <w:rPr>
                <w:rFonts w:ascii="Times New Roman" w:eastAsia="Times New Roman" w:hAnsi="Times New Roman" w:cs="Times New Roman"/>
                <w:bCs/>
                <w:sz w:val="24"/>
                <w:szCs w:val="24"/>
              </w:rPr>
              <w:t>:</w:t>
            </w:r>
          </w:p>
        </w:tc>
        <w:tc>
          <w:tcPr>
            <w:tcW w:w="7039" w:type="dxa"/>
            <w:vAlign w:val="center"/>
          </w:tcPr>
          <w:p w14:paraId="7672D98D" w14:textId="24A86F82" w:rsidR="007E7691" w:rsidRPr="00FC76EA" w:rsidRDefault="007E7691" w:rsidP="000D051A">
            <w:pPr>
              <w:spacing w:after="160" w:line="259"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Sekretaris Desa Menyabo</w:t>
            </w:r>
          </w:p>
        </w:tc>
      </w:tr>
    </w:tbl>
    <w:p w14:paraId="370179D5" w14:textId="77777777" w:rsidR="007E7691" w:rsidRDefault="007E7691" w:rsidP="007E7691">
      <w:pPr>
        <w:spacing w:after="160" w:line="259" w:lineRule="auto"/>
        <w:rPr>
          <w:rFonts w:ascii="Times New Roman" w:eastAsia="Times New Roman" w:hAnsi="Times New Roman" w:cs="Times New Roman"/>
          <w:b/>
          <w:sz w:val="28"/>
          <w:szCs w:val="28"/>
        </w:rPr>
      </w:pPr>
    </w:p>
    <w:tbl>
      <w:tblPr>
        <w:tblW w:w="9775"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704"/>
        <w:gridCol w:w="9071"/>
      </w:tblGrid>
      <w:tr w:rsidR="007E7691" w14:paraId="7E8D9503" w14:textId="77777777" w:rsidTr="000D051A">
        <w:trPr>
          <w:trHeight w:val="315"/>
        </w:trPr>
        <w:tc>
          <w:tcPr>
            <w:tcW w:w="704" w:type="dxa"/>
          </w:tcPr>
          <w:p w14:paraId="4EABBCD7" w14:textId="77777777" w:rsidR="007E7691" w:rsidRDefault="007E7691" w:rsidP="000D051A">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No.</w:t>
            </w:r>
          </w:p>
        </w:tc>
        <w:tc>
          <w:tcPr>
            <w:tcW w:w="9071" w:type="dxa"/>
            <w:vAlign w:val="center"/>
          </w:tcPr>
          <w:p w14:paraId="2D78637E" w14:textId="77777777" w:rsidR="007E7691" w:rsidRDefault="007E7691" w:rsidP="000D051A">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Pertanyaan</w:t>
            </w:r>
          </w:p>
        </w:tc>
      </w:tr>
      <w:tr w:rsidR="007E7691" w14:paraId="7F268071" w14:textId="77777777" w:rsidTr="000D051A">
        <w:trPr>
          <w:trHeight w:val="315"/>
        </w:trPr>
        <w:tc>
          <w:tcPr>
            <w:tcW w:w="704" w:type="dxa"/>
          </w:tcPr>
          <w:p w14:paraId="189A95CB" w14:textId="77777777" w:rsidR="007E7691" w:rsidRDefault="007E7691" w:rsidP="000D051A">
            <w:pPr>
              <w:spacing w:line="240" w:lineRule="auto"/>
              <w:jc w:val="center"/>
              <w:rPr>
                <w:rFonts w:ascii="Times New Roman" w:eastAsia="Times New Roman" w:hAnsi="Times New Roman" w:cs="Times New Roman"/>
                <w:b/>
                <w:sz w:val="24"/>
                <w:szCs w:val="24"/>
              </w:rPr>
            </w:pPr>
          </w:p>
        </w:tc>
        <w:tc>
          <w:tcPr>
            <w:tcW w:w="9071" w:type="dxa"/>
            <w:vAlign w:val="center"/>
          </w:tcPr>
          <w:p w14:paraId="7D715067" w14:textId="77777777" w:rsidR="007E7691" w:rsidRDefault="007E7691" w:rsidP="000E0848">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DEMOKRASI &amp; PARTISIPASI</w:t>
            </w:r>
          </w:p>
        </w:tc>
      </w:tr>
      <w:tr w:rsidR="002573EE" w14:paraId="0A861798" w14:textId="77777777" w:rsidTr="000D051A">
        <w:trPr>
          <w:trHeight w:val="315"/>
        </w:trPr>
        <w:tc>
          <w:tcPr>
            <w:tcW w:w="704" w:type="dxa"/>
            <w:vMerge w:val="restart"/>
          </w:tcPr>
          <w:p w14:paraId="031A672A" w14:textId="77777777" w:rsidR="002573EE" w:rsidRDefault="002573EE" w:rsidP="002573E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071" w:type="dxa"/>
            <w:vAlign w:val="center"/>
          </w:tcPr>
          <w:p w14:paraId="26F47054" w14:textId="66730645"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Program pembangunan desa apa saja yang biasanya melibatkan masyarakat?</w:t>
            </w:r>
          </w:p>
        </w:tc>
      </w:tr>
      <w:tr w:rsidR="002573EE" w:rsidRPr="00410476" w14:paraId="7FA44A15" w14:textId="77777777" w:rsidTr="000D051A">
        <w:trPr>
          <w:trHeight w:val="315"/>
        </w:trPr>
        <w:tc>
          <w:tcPr>
            <w:tcW w:w="704" w:type="dxa"/>
            <w:vMerge/>
          </w:tcPr>
          <w:p w14:paraId="5543DADD" w14:textId="77777777" w:rsidR="002573EE" w:rsidRDefault="002573EE" w:rsidP="002573EE">
            <w:pPr>
              <w:spacing w:line="240" w:lineRule="auto"/>
              <w:ind w:left="720"/>
              <w:rPr>
                <w:rFonts w:ascii="Times New Roman" w:eastAsia="Times New Roman" w:hAnsi="Times New Roman" w:cs="Times New Roman"/>
                <w:sz w:val="24"/>
                <w:szCs w:val="24"/>
              </w:rPr>
            </w:pPr>
          </w:p>
        </w:tc>
        <w:tc>
          <w:tcPr>
            <w:tcW w:w="9071" w:type="dxa"/>
            <w:vAlign w:val="center"/>
          </w:tcPr>
          <w:p w14:paraId="2730366A" w14:textId="65C46486" w:rsidR="002573EE" w:rsidRPr="00410476"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Kalo pembangunan ni kan kita udah pasti. Salah satunya misalnya kalau ada pembangunan tu ee kita kan pasti melibatkan tenaga kerja, salah satunya tu dengan  program padat karya tunai. Ketentuan-ketentuan yang di syaratkan desa atu kan ada yang masyarakat menganggur, masyarakat miskin. itukan ketika desa punya kegiatan pembangunan kan eee.. kita libatkan mereka. Kemudian ada yang pemberdayaan seperti yang kita bicarakan tadi tu. </w:t>
            </w:r>
          </w:p>
        </w:tc>
      </w:tr>
      <w:tr w:rsidR="002573EE" w14:paraId="12A66B36" w14:textId="77777777" w:rsidTr="000D051A">
        <w:trPr>
          <w:trHeight w:val="315"/>
        </w:trPr>
        <w:tc>
          <w:tcPr>
            <w:tcW w:w="704" w:type="dxa"/>
            <w:vMerge w:val="restart"/>
          </w:tcPr>
          <w:p w14:paraId="5CBB1611" w14:textId="77777777" w:rsidR="002573EE" w:rsidRDefault="002573EE" w:rsidP="002573E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071" w:type="dxa"/>
            <w:vAlign w:val="center"/>
          </w:tcPr>
          <w:p w14:paraId="104A6F8F" w14:textId="3A515241"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Bagaimana tingkat antusiasme masyarakat dalam program-program tersebut?</w:t>
            </w:r>
          </w:p>
        </w:tc>
      </w:tr>
      <w:tr w:rsidR="002573EE" w14:paraId="3A8F20CA" w14:textId="77777777" w:rsidTr="000D051A">
        <w:trPr>
          <w:trHeight w:val="315"/>
        </w:trPr>
        <w:tc>
          <w:tcPr>
            <w:tcW w:w="704" w:type="dxa"/>
            <w:vMerge/>
          </w:tcPr>
          <w:p w14:paraId="156BBB2E" w14:textId="77777777" w:rsidR="002573EE" w:rsidRDefault="002573EE" w:rsidP="002573EE">
            <w:pPr>
              <w:spacing w:line="240" w:lineRule="auto"/>
              <w:ind w:left="720"/>
              <w:rPr>
                <w:rFonts w:ascii="Times New Roman" w:eastAsia="Times New Roman" w:hAnsi="Times New Roman" w:cs="Times New Roman"/>
                <w:sz w:val="24"/>
                <w:szCs w:val="24"/>
              </w:rPr>
            </w:pPr>
          </w:p>
        </w:tc>
        <w:tc>
          <w:tcPr>
            <w:tcW w:w="9071" w:type="dxa"/>
            <w:vAlign w:val="center"/>
          </w:tcPr>
          <w:p w14:paraId="60F88EE7" w14:textId="5CCD5ED4"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Kalo program-program desa tu masyarakat aktif ikut kegiatan yang diselenggarakan oleh desa.</w:t>
            </w:r>
          </w:p>
        </w:tc>
      </w:tr>
      <w:tr w:rsidR="002573EE" w14:paraId="7255A3E4" w14:textId="77777777" w:rsidTr="000D051A">
        <w:trPr>
          <w:trHeight w:val="315"/>
        </w:trPr>
        <w:tc>
          <w:tcPr>
            <w:tcW w:w="704" w:type="dxa"/>
            <w:vMerge w:val="restart"/>
          </w:tcPr>
          <w:p w14:paraId="1FE9BC4D" w14:textId="77777777" w:rsidR="002573EE" w:rsidRDefault="002573EE" w:rsidP="002573E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071" w:type="dxa"/>
            <w:vAlign w:val="center"/>
          </w:tcPr>
          <w:p w14:paraId="64E9A46C" w14:textId="4DBBD557"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Bagaimana peran laki-laki dan perempuan dalam pembangunan masyarakat di desa ini?</w:t>
            </w:r>
          </w:p>
        </w:tc>
      </w:tr>
      <w:tr w:rsidR="002573EE" w14:paraId="7B5C874A" w14:textId="77777777" w:rsidTr="000D051A">
        <w:trPr>
          <w:trHeight w:val="315"/>
        </w:trPr>
        <w:tc>
          <w:tcPr>
            <w:tcW w:w="704" w:type="dxa"/>
            <w:vMerge/>
          </w:tcPr>
          <w:p w14:paraId="5A7D47CE" w14:textId="77777777" w:rsidR="002573EE" w:rsidRDefault="002573EE" w:rsidP="002573EE">
            <w:pPr>
              <w:spacing w:line="240" w:lineRule="auto"/>
              <w:ind w:left="720"/>
              <w:rPr>
                <w:rFonts w:ascii="Times New Roman" w:eastAsia="Times New Roman" w:hAnsi="Times New Roman" w:cs="Times New Roman"/>
                <w:sz w:val="24"/>
                <w:szCs w:val="24"/>
              </w:rPr>
            </w:pPr>
          </w:p>
        </w:tc>
        <w:tc>
          <w:tcPr>
            <w:tcW w:w="9071" w:type="dxa"/>
            <w:vAlign w:val="center"/>
          </w:tcPr>
          <w:p w14:paraId="13388BEC" w14:textId="39F43AC8"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Peran lebih dominan laki-laki sih.</w:t>
            </w:r>
          </w:p>
        </w:tc>
      </w:tr>
      <w:tr w:rsidR="002573EE" w14:paraId="6BB1D465" w14:textId="77777777" w:rsidTr="000D051A">
        <w:trPr>
          <w:trHeight w:val="315"/>
        </w:trPr>
        <w:tc>
          <w:tcPr>
            <w:tcW w:w="704" w:type="dxa"/>
            <w:vMerge w:val="restart"/>
          </w:tcPr>
          <w:p w14:paraId="27BF28AE" w14:textId="77777777" w:rsidR="002573EE" w:rsidRDefault="002573EE" w:rsidP="002573E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071" w:type="dxa"/>
            <w:vAlign w:val="center"/>
          </w:tcPr>
          <w:p w14:paraId="6B886C5B" w14:textId="697FCBC4"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Dapatkah Anda memberikan contoh partisipasi laki-laki dan perempuan dalam kegiatan desa?</w:t>
            </w:r>
          </w:p>
        </w:tc>
      </w:tr>
      <w:tr w:rsidR="002573EE" w14:paraId="0DA2362A" w14:textId="77777777" w:rsidTr="000D051A">
        <w:trPr>
          <w:trHeight w:val="315"/>
        </w:trPr>
        <w:tc>
          <w:tcPr>
            <w:tcW w:w="704" w:type="dxa"/>
            <w:vMerge/>
          </w:tcPr>
          <w:p w14:paraId="202E11EB" w14:textId="77777777" w:rsidR="002573EE" w:rsidRDefault="002573EE" w:rsidP="002573EE">
            <w:pPr>
              <w:spacing w:line="240" w:lineRule="auto"/>
              <w:ind w:left="720"/>
              <w:rPr>
                <w:rFonts w:ascii="Times New Roman" w:eastAsia="Times New Roman" w:hAnsi="Times New Roman" w:cs="Times New Roman"/>
                <w:sz w:val="24"/>
                <w:szCs w:val="24"/>
              </w:rPr>
            </w:pPr>
          </w:p>
        </w:tc>
        <w:tc>
          <w:tcPr>
            <w:tcW w:w="9071" w:type="dxa"/>
            <w:vAlign w:val="center"/>
          </w:tcPr>
          <w:p w14:paraId="22721527" w14:textId="66B9187C"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Contoh partisipasi.. ee kalo dalam pembangunan itu pasti dominanya yang laki-laki. Kalo kegiatan PKK biasanya ibu-ibu atau perempuan yang banyak aktifnya.</w:t>
            </w:r>
          </w:p>
        </w:tc>
      </w:tr>
      <w:tr w:rsidR="002573EE" w14:paraId="7813CC92" w14:textId="77777777" w:rsidTr="000D051A">
        <w:trPr>
          <w:trHeight w:val="315"/>
        </w:trPr>
        <w:tc>
          <w:tcPr>
            <w:tcW w:w="704" w:type="dxa"/>
            <w:vMerge w:val="restart"/>
          </w:tcPr>
          <w:p w14:paraId="23049731" w14:textId="77777777" w:rsidR="002573EE" w:rsidRDefault="002573EE" w:rsidP="002573E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071" w:type="dxa"/>
            <w:vAlign w:val="center"/>
          </w:tcPr>
          <w:p w14:paraId="0228F38B" w14:textId="65ED37AB"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Jelaskan komposisi masyarakat menurut umur, gender, suku, agama. Apakah semua kelompok itu dilibatkan dalam keputusan desa?</w:t>
            </w:r>
          </w:p>
        </w:tc>
      </w:tr>
      <w:tr w:rsidR="002573EE" w14:paraId="05692025" w14:textId="77777777" w:rsidTr="000D051A">
        <w:trPr>
          <w:trHeight w:val="315"/>
        </w:trPr>
        <w:tc>
          <w:tcPr>
            <w:tcW w:w="704" w:type="dxa"/>
            <w:vMerge/>
          </w:tcPr>
          <w:p w14:paraId="2A9BFC45" w14:textId="77777777" w:rsidR="002573EE" w:rsidRDefault="002573EE" w:rsidP="002573EE">
            <w:pPr>
              <w:spacing w:line="240" w:lineRule="auto"/>
              <w:ind w:left="720"/>
              <w:rPr>
                <w:rFonts w:ascii="Times New Roman" w:eastAsia="Times New Roman" w:hAnsi="Times New Roman" w:cs="Times New Roman"/>
                <w:sz w:val="24"/>
                <w:szCs w:val="24"/>
              </w:rPr>
            </w:pPr>
          </w:p>
        </w:tc>
        <w:tc>
          <w:tcPr>
            <w:tcW w:w="9071" w:type="dxa"/>
            <w:vAlign w:val="center"/>
          </w:tcPr>
          <w:p w14:paraId="3D29BDF4" w14:textId="587D872B"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Dalam musyawarah desa kita melibatkan semua kelompok, kita ndak beda-bedakan kelompok kalo dalam musyawarah desa. Semuanya kita undang dan biasanya mereka hadir sesuai undangan.</w:t>
            </w:r>
          </w:p>
        </w:tc>
      </w:tr>
      <w:tr w:rsidR="002573EE" w14:paraId="0834A746" w14:textId="77777777" w:rsidTr="000D051A">
        <w:trPr>
          <w:trHeight w:val="315"/>
        </w:trPr>
        <w:tc>
          <w:tcPr>
            <w:tcW w:w="704" w:type="dxa"/>
            <w:vMerge w:val="restart"/>
          </w:tcPr>
          <w:p w14:paraId="2D02F180" w14:textId="77777777" w:rsidR="002573EE" w:rsidRDefault="002573EE" w:rsidP="002573E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071" w:type="dxa"/>
            <w:vAlign w:val="center"/>
          </w:tcPr>
          <w:p w14:paraId="64F78EF8" w14:textId="62B7539C"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pernah terjadi perbedaan pendapat atau konflik dalam pembangunan desa?</w:t>
            </w:r>
          </w:p>
        </w:tc>
      </w:tr>
      <w:tr w:rsidR="002573EE" w14:paraId="7683B95C" w14:textId="77777777" w:rsidTr="000D051A">
        <w:trPr>
          <w:trHeight w:val="315"/>
        </w:trPr>
        <w:tc>
          <w:tcPr>
            <w:tcW w:w="704" w:type="dxa"/>
            <w:vMerge/>
          </w:tcPr>
          <w:p w14:paraId="6701E079" w14:textId="77777777" w:rsidR="002573EE" w:rsidRDefault="002573EE" w:rsidP="002573EE">
            <w:pPr>
              <w:spacing w:line="240" w:lineRule="auto"/>
              <w:rPr>
                <w:rFonts w:ascii="Times New Roman" w:eastAsia="Times New Roman" w:hAnsi="Times New Roman" w:cs="Times New Roman"/>
                <w:sz w:val="24"/>
                <w:szCs w:val="24"/>
              </w:rPr>
            </w:pPr>
          </w:p>
        </w:tc>
        <w:tc>
          <w:tcPr>
            <w:tcW w:w="9071" w:type="dxa"/>
            <w:vAlign w:val="center"/>
          </w:tcPr>
          <w:p w14:paraId="4E0D7D10" w14:textId="2E0F8374"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Ndak pernah ada konflik, saling toleransi. Musyawarah ini kan ngarahnya ke skala prioritas.</w:t>
            </w:r>
          </w:p>
        </w:tc>
      </w:tr>
      <w:tr w:rsidR="002573EE" w14:paraId="37A3BBF3" w14:textId="77777777" w:rsidTr="000D051A">
        <w:trPr>
          <w:trHeight w:val="315"/>
        </w:trPr>
        <w:tc>
          <w:tcPr>
            <w:tcW w:w="704" w:type="dxa"/>
            <w:vMerge w:val="restart"/>
          </w:tcPr>
          <w:p w14:paraId="366AE380" w14:textId="77777777" w:rsidR="002573EE" w:rsidRDefault="002573EE" w:rsidP="002573E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9071" w:type="dxa"/>
            <w:vAlign w:val="center"/>
          </w:tcPr>
          <w:p w14:paraId="3DA680B0" w14:textId="2432D5AE"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Jika ya, bagaimana biasanya diselesaikan?</w:t>
            </w:r>
          </w:p>
        </w:tc>
      </w:tr>
      <w:tr w:rsidR="002573EE" w14:paraId="282D6A5E" w14:textId="77777777" w:rsidTr="000D051A">
        <w:trPr>
          <w:trHeight w:val="315"/>
        </w:trPr>
        <w:tc>
          <w:tcPr>
            <w:tcW w:w="704" w:type="dxa"/>
            <w:vMerge/>
          </w:tcPr>
          <w:p w14:paraId="1F6E3537" w14:textId="77777777" w:rsidR="002573EE" w:rsidRDefault="002573EE" w:rsidP="002573EE">
            <w:pPr>
              <w:spacing w:line="240" w:lineRule="auto"/>
              <w:rPr>
                <w:rFonts w:ascii="Times New Roman" w:eastAsia="Times New Roman" w:hAnsi="Times New Roman" w:cs="Times New Roman"/>
                <w:sz w:val="24"/>
                <w:szCs w:val="24"/>
              </w:rPr>
            </w:pPr>
          </w:p>
        </w:tc>
        <w:tc>
          <w:tcPr>
            <w:tcW w:w="9071" w:type="dxa"/>
            <w:vAlign w:val="center"/>
          </w:tcPr>
          <w:p w14:paraId="61FC53F3" w14:textId="4D3C3433"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Pada prinsipnya kalau ada masalah yang terjadi, kita kan ada lembaga adat. Biasanya kalau ada masalah langsung ke lembaga adat.. ndak pernah lah kita langsung ke pihak yang berwajib seperti kepolisian gitu. Pasti langsung selesai di lembaga adat.</w:t>
            </w:r>
          </w:p>
        </w:tc>
      </w:tr>
      <w:tr w:rsidR="002573EE" w:rsidRPr="004A770D" w14:paraId="2B7EA13C" w14:textId="77777777" w:rsidTr="000D051A">
        <w:trPr>
          <w:trHeight w:val="315"/>
        </w:trPr>
        <w:tc>
          <w:tcPr>
            <w:tcW w:w="704" w:type="dxa"/>
          </w:tcPr>
          <w:p w14:paraId="715670DC" w14:textId="77777777" w:rsidR="002573EE" w:rsidRDefault="002573EE" w:rsidP="002573EE">
            <w:pPr>
              <w:spacing w:line="240" w:lineRule="auto"/>
              <w:rPr>
                <w:rFonts w:ascii="Times New Roman" w:eastAsia="Times New Roman" w:hAnsi="Times New Roman" w:cs="Times New Roman"/>
                <w:sz w:val="24"/>
                <w:szCs w:val="24"/>
              </w:rPr>
            </w:pPr>
          </w:p>
        </w:tc>
        <w:tc>
          <w:tcPr>
            <w:tcW w:w="9071" w:type="dxa"/>
            <w:vAlign w:val="center"/>
          </w:tcPr>
          <w:p w14:paraId="1C34AA86" w14:textId="77777777" w:rsidR="002573EE" w:rsidRPr="004A770D" w:rsidRDefault="002573EE" w:rsidP="000E0848">
            <w:pPr>
              <w:spacing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KREATIVITAS &amp; INOVASI</w:t>
            </w:r>
          </w:p>
        </w:tc>
      </w:tr>
      <w:tr w:rsidR="002573EE" w14:paraId="425DACD5" w14:textId="77777777" w:rsidTr="000D051A">
        <w:trPr>
          <w:trHeight w:val="315"/>
        </w:trPr>
        <w:tc>
          <w:tcPr>
            <w:tcW w:w="704" w:type="dxa"/>
            <w:vMerge w:val="restart"/>
            <w:vAlign w:val="center"/>
          </w:tcPr>
          <w:p w14:paraId="33FC4A5F" w14:textId="77777777" w:rsidR="002573EE" w:rsidRDefault="002573EE" w:rsidP="002573E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9071" w:type="dxa"/>
            <w:vAlign w:val="center"/>
          </w:tcPr>
          <w:p w14:paraId="70BDF49A" w14:textId="0EB78517"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Teknologi apa saja yang digunakan masyarakat untuk aktivitas ekonomi atau sosial?</w:t>
            </w:r>
          </w:p>
        </w:tc>
      </w:tr>
      <w:tr w:rsidR="002573EE" w14:paraId="772E35B9" w14:textId="77777777" w:rsidTr="000D051A">
        <w:trPr>
          <w:trHeight w:val="315"/>
        </w:trPr>
        <w:tc>
          <w:tcPr>
            <w:tcW w:w="704" w:type="dxa"/>
            <w:vMerge/>
            <w:vAlign w:val="center"/>
          </w:tcPr>
          <w:p w14:paraId="1EBC4F02" w14:textId="77777777" w:rsidR="002573EE" w:rsidRDefault="002573EE" w:rsidP="002573EE">
            <w:pPr>
              <w:spacing w:line="240" w:lineRule="auto"/>
              <w:jc w:val="center"/>
              <w:rPr>
                <w:rFonts w:ascii="Times New Roman" w:eastAsia="Times New Roman" w:hAnsi="Times New Roman" w:cs="Times New Roman"/>
                <w:sz w:val="24"/>
                <w:szCs w:val="24"/>
              </w:rPr>
            </w:pPr>
          </w:p>
        </w:tc>
        <w:tc>
          <w:tcPr>
            <w:tcW w:w="9071" w:type="dxa"/>
            <w:vAlign w:val="center"/>
          </w:tcPr>
          <w:p w14:paraId="392FBB38" w14:textId="40EC4F4F"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WA dengan Fb dan ramai, kalo kalangan anak muda itu beberapa udah ke tiktok si.. bahasanya itu apa.. keranjang kuning.</w:t>
            </w:r>
          </w:p>
        </w:tc>
      </w:tr>
      <w:tr w:rsidR="002573EE" w14:paraId="27198CA3" w14:textId="77777777" w:rsidTr="000D051A">
        <w:trPr>
          <w:trHeight w:val="315"/>
        </w:trPr>
        <w:tc>
          <w:tcPr>
            <w:tcW w:w="704" w:type="dxa"/>
            <w:vMerge w:val="restart"/>
            <w:vAlign w:val="center"/>
          </w:tcPr>
          <w:p w14:paraId="42CFE701" w14:textId="77777777" w:rsidR="002573EE" w:rsidRDefault="002573EE" w:rsidP="002573E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9071" w:type="dxa"/>
            <w:vAlign w:val="center"/>
          </w:tcPr>
          <w:p w14:paraId="3CDDE150" w14:textId="2B8C556E"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teknologi tersebut mudah dipahami dan membantu menyelesaikan masalah?</w:t>
            </w:r>
          </w:p>
        </w:tc>
      </w:tr>
      <w:tr w:rsidR="002573EE" w14:paraId="10B43372" w14:textId="77777777" w:rsidTr="000D051A">
        <w:trPr>
          <w:trHeight w:val="315"/>
        </w:trPr>
        <w:tc>
          <w:tcPr>
            <w:tcW w:w="704" w:type="dxa"/>
            <w:vMerge/>
            <w:vAlign w:val="center"/>
          </w:tcPr>
          <w:p w14:paraId="1A350323" w14:textId="77777777" w:rsidR="002573EE" w:rsidRDefault="002573EE" w:rsidP="002573EE">
            <w:pPr>
              <w:spacing w:line="240" w:lineRule="auto"/>
              <w:jc w:val="center"/>
              <w:rPr>
                <w:rFonts w:ascii="Times New Roman" w:eastAsia="Times New Roman" w:hAnsi="Times New Roman" w:cs="Times New Roman"/>
                <w:sz w:val="24"/>
                <w:szCs w:val="24"/>
              </w:rPr>
            </w:pPr>
          </w:p>
        </w:tc>
        <w:tc>
          <w:tcPr>
            <w:tcW w:w="9071" w:type="dxa"/>
            <w:vAlign w:val="center"/>
          </w:tcPr>
          <w:p w14:paraId="7EC618D9" w14:textId="7D643ED2"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Kalau untuk WA sama Fb hampir semua udah paham lah, tapi kalau kayak tiktok sama ig tu biasanya si anak-anak muda jak yang paham tapi belum berkembang juga.</w:t>
            </w:r>
          </w:p>
        </w:tc>
      </w:tr>
      <w:tr w:rsidR="002573EE" w14:paraId="7BEAC4DC" w14:textId="77777777" w:rsidTr="000D051A">
        <w:trPr>
          <w:trHeight w:val="315"/>
        </w:trPr>
        <w:tc>
          <w:tcPr>
            <w:tcW w:w="704" w:type="dxa"/>
            <w:vMerge w:val="restart"/>
            <w:vAlign w:val="center"/>
          </w:tcPr>
          <w:p w14:paraId="6C266491" w14:textId="77777777" w:rsidR="002573EE" w:rsidRDefault="002573EE" w:rsidP="002573E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9071" w:type="dxa"/>
            <w:vAlign w:val="center"/>
          </w:tcPr>
          <w:p w14:paraId="17ED0BCF" w14:textId="7DE63753"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cara masyarakat menyelesaikan masalah bersama (misal: musyawarah, gotong royong, forum komunitas)?</w:t>
            </w:r>
          </w:p>
        </w:tc>
      </w:tr>
      <w:tr w:rsidR="002573EE" w14:paraId="6555DD7B" w14:textId="77777777" w:rsidTr="000D051A">
        <w:trPr>
          <w:trHeight w:val="315"/>
        </w:trPr>
        <w:tc>
          <w:tcPr>
            <w:tcW w:w="704" w:type="dxa"/>
            <w:vMerge/>
            <w:vAlign w:val="center"/>
          </w:tcPr>
          <w:p w14:paraId="788F22C1" w14:textId="77777777" w:rsidR="002573EE" w:rsidRDefault="002573EE" w:rsidP="002573EE">
            <w:pPr>
              <w:spacing w:line="240" w:lineRule="auto"/>
              <w:jc w:val="center"/>
              <w:rPr>
                <w:rFonts w:ascii="Times New Roman" w:eastAsia="Times New Roman" w:hAnsi="Times New Roman" w:cs="Times New Roman"/>
                <w:sz w:val="24"/>
                <w:szCs w:val="24"/>
              </w:rPr>
            </w:pPr>
          </w:p>
        </w:tc>
        <w:tc>
          <w:tcPr>
            <w:tcW w:w="9071" w:type="dxa"/>
            <w:vAlign w:val="center"/>
          </w:tcPr>
          <w:p w14:paraId="2635499D" w14:textId="498C90CC"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Kalo di sini menyelesaikan masalah selain musyawarah kita ada namanya lembaga adat, jadi semua masalah biasanya selesai kalau di bawa ke lembaga adat.</w:t>
            </w:r>
          </w:p>
        </w:tc>
      </w:tr>
      <w:tr w:rsidR="002573EE" w14:paraId="72AEA243" w14:textId="77777777" w:rsidTr="000D051A">
        <w:trPr>
          <w:trHeight w:val="315"/>
        </w:trPr>
        <w:tc>
          <w:tcPr>
            <w:tcW w:w="704" w:type="dxa"/>
            <w:vMerge w:val="restart"/>
            <w:vAlign w:val="center"/>
          </w:tcPr>
          <w:p w14:paraId="2A1EA288" w14:textId="77777777" w:rsidR="002573EE" w:rsidRDefault="002573EE" w:rsidP="002573E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11.</w:t>
            </w:r>
          </w:p>
        </w:tc>
        <w:tc>
          <w:tcPr>
            <w:tcW w:w="9071" w:type="dxa"/>
            <w:vAlign w:val="center"/>
          </w:tcPr>
          <w:p w14:paraId="744E15FE" w14:textId="4FDDE370"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saja prestasi organisasi pemuda atau masyarakat desa?</w:t>
            </w:r>
          </w:p>
        </w:tc>
      </w:tr>
      <w:tr w:rsidR="002573EE" w14:paraId="704B49B0" w14:textId="77777777" w:rsidTr="000D051A">
        <w:trPr>
          <w:trHeight w:val="315"/>
        </w:trPr>
        <w:tc>
          <w:tcPr>
            <w:tcW w:w="704" w:type="dxa"/>
            <w:vMerge/>
            <w:vAlign w:val="center"/>
          </w:tcPr>
          <w:p w14:paraId="3093E13F" w14:textId="77777777" w:rsidR="002573EE" w:rsidRDefault="002573EE" w:rsidP="002573EE">
            <w:pPr>
              <w:spacing w:line="240" w:lineRule="auto"/>
              <w:jc w:val="center"/>
              <w:rPr>
                <w:rFonts w:ascii="Times New Roman" w:eastAsia="Times New Roman" w:hAnsi="Times New Roman" w:cs="Times New Roman"/>
                <w:sz w:val="24"/>
                <w:szCs w:val="24"/>
              </w:rPr>
            </w:pPr>
          </w:p>
        </w:tc>
        <w:tc>
          <w:tcPr>
            <w:tcW w:w="9071" w:type="dxa"/>
            <w:vAlign w:val="center"/>
          </w:tcPr>
          <w:p w14:paraId="3434FFEF" w14:textId="646EA974"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Olahraga, budaya juga ada. Tingkat kabupaten kalo yang budaya. Kegiatan budaya kayak kegiatan gawai dayak biasanya tu kan kita ada gawai dayak biasanya anak kita itu berpartisipasi dan banyak anak kita juga berprestasi sampai peringkat 1 di kabupaten. Kita yang paling menonjol si budaya si di sini. Kalo olahraga belum semenonjol budaya</w:t>
            </w:r>
          </w:p>
        </w:tc>
      </w:tr>
      <w:tr w:rsidR="002573EE" w14:paraId="28A6D50C" w14:textId="77777777" w:rsidTr="000D051A">
        <w:trPr>
          <w:trHeight w:val="315"/>
        </w:trPr>
        <w:tc>
          <w:tcPr>
            <w:tcW w:w="704" w:type="dxa"/>
            <w:vMerge w:val="restart"/>
            <w:vAlign w:val="center"/>
          </w:tcPr>
          <w:p w14:paraId="1356EB49" w14:textId="77777777" w:rsidR="002573EE" w:rsidRDefault="002573EE" w:rsidP="002573E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9071" w:type="dxa"/>
            <w:vAlign w:val="center"/>
          </w:tcPr>
          <w:p w14:paraId="088D1D39" w14:textId="27DAFB55"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Sebutkan organisasi masyarakat aktif di desa.</w:t>
            </w:r>
          </w:p>
        </w:tc>
      </w:tr>
      <w:tr w:rsidR="002573EE" w14:paraId="2EEECD08" w14:textId="77777777" w:rsidTr="000D051A">
        <w:trPr>
          <w:trHeight w:val="315"/>
        </w:trPr>
        <w:tc>
          <w:tcPr>
            <w:tcW w:w="704" w:type="dxa"/>
            <w:vMerge/>
            <w:vAlign w:val="center"/>
          </w:tcPr>
          <w:p w14:paraId="2347EFD3" w14:textId="77777777" w:rsidR="002573EE" w:rsidRDefault="002573EE" w:rsidP="002573EE">
            <w:pPr>
              <w:spacing w:line="240" w:lineRule="auto"/>
              <w:jc w:val="center"/>
              <w:rPr>
                <w:rFonts w:ascii="Times New Roman" w:eastAsia="Times New Roman" w:hAnsi="Times New Roman" w:cs="Times New Roman"/>
                <w:sz w:val="24"/>
                <w:szCs w:val="24"/>
              </w:rPr>
            </w:pPr>
          </w:p>
        </w:tc>
        <w:tc>
          <w:tcPr>
            <w:tcW w:w="9071" w:type="dxa"/>
            <w:vAlign w:val="center"/>
          </w:tcPr>
          <w:p w14:paraId="19C8298D" w14:textId="178BE3DE"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Karang taruna aktif, ibu-ibu PKK aktif juga. Kalo organisasi budaya dia bernaung di bawah lembaga adat. Kalau kegiatan adat kita aktif setiap tahun kita ada beberapa kegiatan adat, jadi itu kayak agenda tahunan.</w:t>
            </w:r>
          </w:p>
        </w:tc>
      </w:tr>
      <w:tr w:rsidR="002573EE" w14:paraId="075C886A" w14:textId="77777777" w:rsidTr="000D051A">
        <w:trPr>
          <w:trHeight w:val="315"/>
        </w:trPr>
        <w:tc>
          <w:tcPr>
            <w:tcW w:w="704" w:type="dxa"/>
            <w:vMerge w:val="restart"/>
            <w:vAlign w:val="center"/>
          </w:tcPr>
          <w:p w14:paraId="1A3C7856" w14:textId="77777777" w:rsidR="002573EE" w:rsidRDefault="002573EE" w:rsidP="002573E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9071" w:type="dxa"/>
            <w:vAlign w:val="center"/>
          </w:tcPr>
          <w:p w14:paraId="1CE13936" w14:textId="2FFFF068"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saja hasil karya atau produk kreatif masyarakat desa?</w:t>
            </w:r>
          </w:p>
        </w:tc>
      </w:tr>
      <w:tr w:rsidR="002573EE" w14:paraId="60ED4293" w14:textId="77777777" w:rsidTr="000D051A">
        <w:trPr>
          <w:trHeight w:val="315"/>
        </w:trPr>
        <w:tc>
          <w:tcPr>
            <w:tcW w:w="704" w:type="dxa"/>
            <w:vMerge/>
            <w:vAlign w:val="center"/>
          </w:tcPr>
          <w:p w14:paraId="03E9FC0A" w14:textId="77777777" w:rsidR="002573EE" w:rsidRDefault="002573EE" w:rsidP="002573EE">
            <w:pPr>
              <w:spacing w:line="240" w:lineRule="auto"/>
              <w:jc w:val="center"/>
              <w:rPr>
                <w:rFonts w:ascii="Times New Roman" w:eastAsia="Times New Roman" w:hAnsi="Times New Roman" w:cs="Times New Roman"/>
                <w:sz w:val="24"/>
                <w:szCs w:val="24"/>
              </w:rPr>
            </w:pPr>
          </w:p>
        </w:tc>
        <w:tc>
          <w:tcPr>
            <w:tcW w:w="9071" w:type="dxa"/>
            <w:vAlign w:val="center"/>
          </w:tcPr>
          <w:p w14:paraId="4276C195" w14:textId="02AFA0D7"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Kalo karya.. Produk inovatif sampe saat ini kita belum punya karya hehehe…Kalau produk unggulan desa paling piring dari lidi sawit kalo kerajinan tangan. Dikembangkan secara individu. Kalo dulu ada kelompok tapi… pokjanya PKK, dulu ndak hanya piring si sampe biday pun ada tapi sekarang dah ndak berkelanjutan.</w:t>
            </w:r>
          </w:p>
        </w:tc>
      </w:tr>
      <w:tr w:rsidR="002573EE" w14:paraId="16665BBD" w14:textId="77777777" w:rsidTr="000D051A">
        <w:trPr>
          <w:trHeight w:val="315"/>
        </w:trPr>
        <w:tc>
          <w:tcPr>
            <w:tcW w:w="704" w:type="dxa"/>
            <w:vAlign w:val="center"/>
          </w:tcPr>
          <w:p w14:paraId="091FEC41" w14:textId="77777777" w:rsidR="002573EE" w:rsidRDefault="002573EE" w:rsidP="002573EE">
            <w:pPr>
              <w:spacing w:line="240" w:lineRule="auto"/>
              <w:jc w:val="center"/>
              <w:rPr>
                <w:rFonts w:ascii="Times New Roman" w:eastAsia="Times New Roman" w:hAnsi="Times New Roman" w:cs="Times New Roman"/>
                <w:sz w:val="24"/>
                <w:szCs w:val="24"/>
              </w:rPr>
            </w:pPr>
          </w:p>
        </w:tc>
        <w:tc>
          <w:tcPr>
            <w:tcW w:w="9071" w:type="dxa"/>
            <w:vAlign w:val="center"/>
          </w:tcPr>
          <w:p w14:paraId="28B72DD7" w14:textId="77777777"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EDUKASI &amp; LITERASI</w:t>
            </w:r>
          </w:p>
        </w:tc>
      </w:tr>
      <w:tr w:rsidR="002573EE" w14:paraId="29ACC951" w14:textId="77777777" w:rsidTr="000D051A">
        <w:trPr>
          <w:trHeight w:val="315"/>
        </w:trPr>
        <w:tc>
          <w:tcPr>
            <w:tcW w:w="704" w:type="dxa"/>
            <w:vMerge w:val="restart"/>
            <w:vAlign w:val="center"/>
          </w:tcPr>
          <w:p w14:paraId="6FDA11D6" w14:textId="77777777" w:rsidR="002573EE" w:rsidRDefault="002573EE" w:rsidP="002573E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9071" w:type="dxa"/>
            <w:vAlign w:val="center"/>
          </w:tcPr>
          <w:p w14:paraId="1BEB3714" w14:textId="75F91124"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inovasi yang pernah dilakukan masyarakat dalam meningkatkan pembangunan desa?</w:t>
            </w:r>
          </w:p>
        </w:tc>
      </w:tr>
      <w:tr w:rsidR="002573EE" w14:paraId="67965AED" w14:textId="77777777" w:rsidTr="000D051A">
        <w:trPr>
          <w:trHeight w:val="315"/>
        </w:trPr>
        <w:tc>
          <w:tcPr>
            <w:tcW w:w="704" w:type="dxa"/>
            <w:vMerge/>
            <w:vAlign w:val="center"/>
          </w:tcPr>
          <w:p w14:paraId="64B3F41A" w14:textId="77777777" w:rsidR="002573EE" w:rsidRDefault="002573EE" w:rsidP="002573EE">
            <w:pPr>
              <w:spacing w:line="240" w:lineRule="auto"/>
              <w:jc w:val="center"/>
              <w:rPr>
                <w:rFonts w:ascii="Times New Roman" w:eastAsia="Times New Roman" w:hAnsi="Times New Roman" w:cs="Times New Roman"/>
                <w:sz w:val="24"/>
                <w:szCs w:val="24"/>
              </w:rPr>
            </w:pPr>
          </w:p>
        </w:tc>
        <w:tc>
          <w:tcPr>
            <w:tcW w:w="9071" w:type="dxa"/>
            <w:vAlign w:val="center"/>
          </w:tcPr>
          <w:p w14:paraId="66A874D1" w14:textId="2F4F0717"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Inovasi paling kayak masukan-masukan jak dari masyarakat untuk pembangunan kita, jadi nanti mereka ngajuin mau buat apa terus kita saring.</w:t>
            </w:r>
          </w:p>
        </w:tc>
      </w:tr>
      <w:tr w:rsidR="002573EE" w14:paraId="246498A4" w14:textId="77777777" w:rsidTr="000D051A">
        <w:trPr>
          <w:trHeight w:val="315"/>
        </w:trPr>
        <w:tc>
          <w:tcPr>
            <w:tcW w:w="704" w:type="dxa"/>
            <w:vMerge w:val="restart"/>
            <w:vAlign w:val="center"/>
          </w:tcPr>
          <w:p w14:paraId="0E2B309C" w14:textId="77777777" w:rsidR="002573EE" w:rsidRDefault="002573EE" w:rsidP="002573E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9071" w:type="dxa"/>
            <w:vAlign w:val="center"/>
          </w:tcPr>
          <w:p w14:paraId="29F4837A" w14:textId="1C64EF33"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masyarakat mendapat dukungan pelatihan atau pendidikan dari pemerintah desa?</w:t>
            </w:r>
          </w:p>
        </w:tc>
      </w:tr>
      <w:tr w:rsidR="002573EE" w14:paraId="2E37E967" w14:textId="77777777" w:rsidTr="000D051A">
        <w:trPr>
          <w:trHeight w:val="315"/>
        </w:trPr>
        <w:tc>
          <w:tcPr>
            <w:tcW w:w="704" w:type="dxa"/>
            <w:vMerge/>
            <w:vAlign w:val="center"/>
          </w:tcPr>
          <w:p w14:paraId="4240A3B2" w14:textId="77777777" w:rsidR="002573EE" w:rsidRDefault="002573EE" w:rsidP="002573EE">
            <w:pPr>
              <w:spacing w:line="240" w:lineRule="auto"/>
              <w:jc w:val="center"/>
              <w:rPr>
                <w:rFonts w:ascii="Times New Roman" w:eastAsia="Times New Roman" w:hAnsi="Times New Roman" w:cs="Times New Roman"/>
                <w:sz w:val="24"/>
                <w:szCs w:val="24"/>
              </w:rPr>
            </w:pPr>
          </w:p>
        </w:tc>
        <w:tc>
          <w:tcPr>
            <w:tcW w:w="9071" w:type="dxa"/>
            <w:vAlign w:val="center"/>
          </w:tcPr>
          <w:p w14:paraId="44D4AE84" w14:textId="2ADB7546"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Banyak pelatihan tapi kitanya yang bingung. Antusiasnya tinggi. Terkait pelatihankan kita per tingkatan. sering sih kalo pelatihan, antusiasnya tinggi apalagi kalo desa yang adakan. Pelatihan pertanian yang cara pengelolaan cabe tu tadi. Pelatihan kesehatan.</w:t>
            </w:r>
          </w:p>
        </w:tc>
      </w:tr>
      <w:tr w:rsidR="002573EE" w14:paraId="4539AA37" w14:textId="77777777" w:rsidTr="000D051A">
        <w:trPr>
          <w:trHeight w:val="315"/>
        </w:trPr>
        <w:tc>
          <w:tcPr>
            <w:tcW w:w="704" w:type="dxa"/>
            <w:vMerge w:val="restart"/>
            <w:vAlign w:val="center"/>
          </w:tcPr>
          <w:p w14:paraId="3201DA07" w14:textId="77777777" w:rsidR="002573EE" w:rsidRDefault="002573EE" w:rsidP="002573E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9071" w:type="dxa"/>
            <w:vAlign w:val="center"/>
          </w:tcPr>
          <w:p w14:paraId="0C160E92" w14:textId="62C1032F"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Jenis pelatihan atau dukungan apa saja yang pernah ada?</w:t>
            </w:r>
          </w:p>
        </w:tc>
      </w:tr>
      <w:tr w:rsidR="002573EE" w14:paraId="6B1F6F5D" w14:textId="77777777" w:rsidTr="000D051A">
        <w:trPr>
          <w:trHeight w:val="315"/>
        </w:trPr>
        <w:tc>
          <w:tcPr>
            <w:tcW w:w="704" w:type="dxa"/>
            <w:vMerge/>
            <w:vAlign w:val="center"/>
          </w:tcPr>
          <w:p w14:paraId="5043DC24" w14:textId="77777777" w:rsidR="002573EE" w:rsidRDefault="002573EE" w:rsidP="002573EE">
            <w:pPr>
              <w:spacing w:line="240" w:lineRule="auto"/>
              <w:jc w:val="center"/>
              <w:rPr>
                <w:rFonts w:ascii="Times New Roman" w:eastAsia="Times New Roman" w:hAnsi="Times New Roman" w:cs="Times New Roman"/>
                <w:sz w:val="24"/>
                <w:szCs w:val="24"/>
              </w:rPr>
            </w:pPr>
          </w:p>
        </w:tc>
        <w:tc>
          <w:tcPr>
            <w:tcW w:w="9071" w:type="dxa"/>
            <w:vAlign w:val="center"/>
          </w:tcPr>
          <w:p w14:paraId="56613AF3" w14:textId="402EC610"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Program dari desa ada tapi tergantung kelompok, kayak misalnya kelompok tani minta pelatihan nanti desa bantu selenggarakan. Kita dapat pelatihan komputer, fotografi desain grafis, bahaya gedget bagi anak-anak sama konten kreator. Kalo pelatihan desa cerdas kemarin itu narasumbernya harus akademisi, jadi kita ambil dari kabupaten, provinsi maupun dinas.</w:t>
            </w:r>
          </w:p>
        </w:tc>
      </w:tr>
      <w:tr w:rsidR="002573EE" w14:paraId="2343CE64" w14:textId="77777777" w:rsidTr="000D051A">
        <w:trPr>
          <w:trHeight w:val="315"/>
        </w:trPr>
        <w:tc>
          <w:tcPr>
            <w:tcW w:w="704" w:type="dxa"/>
            <w:vMerge w:val="restart"/>
            <w:vAlign w:val="center"/>
          </w:tcPr>
          <w:p w14:paraId="300042FD" w14:textId="77777777" w:rsidR="002573EE" w:rsidRDefault="002573EE" w:rsidP="002573E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9071" w:type="dxa"/>
            <w:vAlign w:val="center"/>
          </w:tcPr>
          <w:p w14:paraId="1516B5A9" w14:textId="77A35054"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Seberapa banyak masyarakat sudah menggunakan ponsel/smartphone dan internet?</w:t>
            </w:r>
          </w:p>
        </w:tc>
      </w:tr>
      <w:tr w:rsidR="002573EE" w14:paraId="4A629C99" w14:textId="77777777" w:rsidTr="000D051A">
        <w:trPr>
          <w:trHeight w:val="315"/>
        </w:trPr>
        <w:tc>
          <w:tcPr>
            <w:tcW w:w="704" w:type="dxa"/>
            <w:vMerge/>
            <w:vAlign w:val="center"/>
          </w:tcPr>
          <w:p w14:paraId="7B519C6E" w14:textId="77777777" w:rsidR="002573EE" w:rsidRDefault="002573EE" w:rsidP="002573EE">
            <w:pPr>
              <w:spacing w:line="240" w:lineRule="auto"/>
              <w:jc w:val="center"/>
              <w:rPr>
                <w:rFonts w:ascii="Times New Roman" w:eastAsia="Times New Roman" w:hAnsi="Times New Roman" w:cs="Times New Roman"/>
                <w:sz w:val="24"/>
                <w:szCs w:val="24"/>
              </w:rPr>
            </w:pPr>
          </w:p>
        </w:tc>
        <w:tc>
          <w:tcPr>
            <w:tcW w:w="9071" w:type="dxa"/>
            <w:vAlign w:val="center"/>
          </w:tcPr>
          <w:p w14:paraId="04EB1A75" w14:textId="5D71202A"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Dari kecil dah main hp, berbagai tingkatan usia. Tapi kalo dia ke jenjang konten kreator ada tapi belum berkembang. Kalau dipersenkan hampir 100% lah.</w:t>
            </w:r>
          </w:p>
        </w:tc>
      </w:tr>
      <w:tr w:rsidR="002573EE" w14:paraId="0EBF0A77" w14:textId="77777777" w:rsidTr="000D051A">
        <w:trPr>
          <w:trHeight w:val="315"/>
        </w:trPr>
        <w:tc>
          <w:tcPr>
            <w:tcW w:w="704" w:type="dxa"/>
            <w:vMerge w:val="restart"/>
            <w:vAlign w:val="center"/>
          </w:tcPr>
          <w:p w14:paraId="441E65DC" w14:textId="77777777" w:rsidR="002573EE" w:rsidRDefault="002573EE" w:rsidP="002573E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9071" w:type="dxa"/>
            <w:vAlign w:val="center"/>
          </w:tcPr>
          <w:p w14:paraId="5D367F50" w14:textId="2E847724"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saja kendala penggunaan teknologi digital di desa?</w:t>
            </w:r>
          </w:p>
        </w:tc>
      </w:tr>
      <w:tr w:rsidR="002573EE" w14:paraId="796AD1EC" w14:textId="77777777" w:rsidTr="000D051A">
        <w:trPr>
          <w:trHeight w:val="315"/>
        </w:trPr>
        <w:tc>
          <w:tcPr>
            <w:tcW w:w="704" w:type="dxa"/>
            <w:vMerge/>
            <w:vAlign w:val="center"/>
          </w:tcPr>
          <w:p w14:paraId="52012802" w14:textId="77777777" w:rsidR="002573EE" w:rsidRDefault="002573EE" w:rsidP="002573EE">
            <w:pPr>
              <w:spacing w:line="240" w:lineRule="auto"/>
              <w:jc w:val="center"/>
              <w:rPr>
                <w:rFonts w:ascii="Times New Roman" w:eastAsia="Times New Roman" w:hAnsi="Times New Roman" w:cs="Times New Roman"/>
                <w:sz w:val="24"/>
                <w:szCs w:val="24"/>
              </w:rPr>
            </w:pPr>
          </w:p>
        </w:tc>
        <w:tc>
          <w:tcPr>
            <w:tcW w:w="9071" w:type="dxa"/>
            <w:vAlign w:val="center"/>
          </w:tcPr>
          <w:p w14:paraId="1168B816" w14:textId="57EBC89E"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Kita tidak ada kendala, kalo sinyal yaa untuk yang pusat desa kita aman saja untuk sinyal, tapi untuk yang blank spot masih ada. Kalo pusat desa udah ada sinyal semua, tapi kalau yang blank spot masih ada beberapa dusun tapi udah masuk starlink. Kalo untuk blank spot di luar wifi kita masih ada, tapi dengan bantuan kayak starlink kita udah lancar semua jaringan. </w:t>
            </w:r>
          </w:p>
        </w:tc>
      </w:tr>
      <w:tr w:rsidR="002573EE" w14:paraId="717201F0" w14:textId="77777777" w:rsidTr="000D051A">
        <w:trPr>
          <w:trHeight w:val="315"/>
        </w:trPr>
        <w:tc>
          <w:tcPr>
            <w:tcW w:w="704" w:type="dxa"/>
            <w:vAlign w:val="center"/>
          </w:tcPr>
          <w:p w14:paraId="120431D7" w14:textId="77777777" w:rsidR="002573EE" w:rsidRDefault="002573EE" w:rsidP="002573EE">
            <w:pPr>
              <w:spacing w:line="240" w:lineRule="auto"/>
              <w:jc w:val="center"/>
              <w:rPr>
                <w:rFonts w:ascii="Times New Roman" w:eastAsia="Times New Roman" w:hAnsi="Times New Roman" w:cs="Times New Roman"/>
                <w:sz w:val="24"/>
                <w:szCs w:val="24"/>
              </w:rPr>
            </w:pPr>
          </w:p>
        </w:tc>
        <w:tc>
          <w:tcPr>
            <w:tcW w:w="9071" w:type="dxa"/>
            <w:vAlign w:val="center"/>
          </w:tcPr>
          <w:p w14:paraId="45F8B62F" w14:textId="77777777"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EKONOMI &amp; KEWIRAUSAHAAN</w:t>
            </w:r>
          </w:p>
        </w:tc>
      </w:tr>
      <w:tr w:rsidR="002573EE" w14:paraId="53AEE767" w14:textId="77777777" w:rsidTr="000D051A">
        <w:trPr>
          <w:trHeight w:val="315"/>
        </w:trPr>
        <w:tc>
          <w:tcPr>
            <w:tcW w:w="704" w:type="dxa"/>
            <w:vMerge w:val="restart"/>
            <w:vAlign w:val="center"/>
          </w:tcPr>
          <w:p w14:paraId="3DC13E5D" w14:textId="77777777" w:rsidR="002573EE" w:rsidRDefault="002573EE" w:rsidP="002573E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9071" w:type="dxa"/>
            <w:vAlign w:val="center"/>
          </w:tcPr>
          <w:p w14:paraId="39823819" w14:textId="493EB015"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Sebagian besar warga tamat pendidikan sampai tingkat mana?</w:t>
            </w:r>
          </w:p>
        </w:tc>
      </w:tr>
      <w:tr w:rsidR="002573EE" w14:paraId="2478869C" w14:textId="77777777" w:rsidTr="000D051A">
        <w:trPr>
          <w:trHeight w:val="315"/>
        </w:trPr>
        <w:tc>
          <w:tcPr>
            <w:tcW w:w="704" w:type="dxa"/>
            <w:vMerge/>
            <w:vAlign w:val="center"/>
          </w:tcPr>
          <w:p w14:paraId="77F04FD4" w14:textId="77777777" w:rsidR="002573EE" w:rsidRDefault="002573EE" w:rsidP="002573EE">
            <w:pPr>
              <w:spacing w:line="240" w:lineRule="auto"/>
              <w:jc w:val="center"/>
              <w:rPr>
                <w:rFonts w:ascii="Times New Roman" w:eastAsia="Times New Roman" w:hAnsi="Times New Roman" w:cs="Times New Roman"/>
                <w:sz w:val="24"/>
                <w:szCs w:val="24"/>
              </w:rPr>
            </w:pPr>
          </w:p>
        </w:tc>
        <w:tc>
          <w:tcPr>
            <w:tcW w:w="9071" w:type="dxa"/>
            <w:vAlign w:val="center"/>
          </w:tcPr>
          <w:p w14:paraId="59336A0E" w14:textId="42787006"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Kalau berdasarkan profil si banyak sampai tingkat SMP.</w:t>
            </w:r>
          </w:p>
        </w:tc>
      </w:tr>
      <w:tr w:rsidR="002573EE" w14:paraId="2D919C15" w14:textId="77777777" w:rsidTr="000D051A">
        <w:trPr>
          <w:trHeight w:val="315"/>
        </w:trPr>
        <w:tc>
          <w:tcPr>
            <w:tcW w:w="704" w:type="dxa"/>
            <w:vMerge w:val="restart"/>
            <w:vAlign w:val="center"/>
          </w:tcPr>
          <w:p w14:paraId="3ED0DB40" w14:textId="77777777" w:rsidR="002573EE" w:rsidRDefault="002573EE" w:rsidP="002573E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9071" w:type="dxa"/>
            <w:vAlign w:val="center"/>
          </w:tcPr>
          <w:p w14:paraId="6D77F226" w14:textId="2D57EE4C"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masih ada yang tidak bisa baca tulis?</w:t>
            </w:r>
          </w:p>
        </w:tc>
      </w:tr>
      <w:tr w:rsidR="002573EE" w14:paraId="2CD927D8" w14:textId="77777777" w:rsidTr="000D051A">
        <w:trPr>
          <w:trHeight w:val="315"/>
        </w:trPr>
        <w:tc>
          <w:tcPr>
            <w:tcW w:w="704" w:type="dxa"/>
            <w:vMerge/>
            <w:vAlign w:val="center"/>
          </w:tcPr>
          <w:p w14:paraId="461DAA45" w14:textId="77777777" w:rsidR="002573EE" w:rsidRDefault="002573EE" w:rsidP="002573EE">
            <w:pPr>
              <w:spacing w:line="240" w:lineRule="auto"/>
              <w:jc w:val="center"/>
              <w:rPr>
                <w:rFonts w:ascii="Times New Roman" w:eastAsia="Times New Roman" w:hAnsi="Times New Roman" w:cs="Times New Roman"/>
                <w:sz w:val="24"/>
                <w:szCs w:val="24"/>
              </w:rPr>
            </w:pPr>
          </w:p>
        </w:tc>
        <w:tc>
          <w:tcPr>
            <w:tcW w:w="9071" w:type="dxa"/>
            <w:vAlign w:val="center"/>
          </w:tcPr>
          <w:p w14:paraId="7B19EE55" w14:textId="21DB2360"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Kalo di persentasekan kecil si, dibawah 5% lah. Ini kan di luar anak-anak yang sekolah tapi masih belum bisa baca tulis, ini kita bicarakan yang lansia gitu kan?.. mungkin kalo di persentasekan sekitar 5% nan lah.</w:t>
            </w:r>
          </w:p>
        </w:tc>
      </w:tr>
      <w:tr w:rsidR="002573EE" w14:paraId="7C320E7C" w14:textId="77777777" w:rsidTr="000D051A">
        <w:trPr>
          <w:trHeight w:val="315"/>
        </w:trPr>
        <w:tc>
          <w:tcPr>
            <w:tcW w:w="704" w:type="dxa"/>
            <w:vMerge w:val="restart"/>
            <w:vAlign w:val="center"/>
          </w:tcPr>
          <w:p w14:paraId="21DA51C7" w14:textId="77777777" w:rsidR="002573EE" w:rsidRDefault="002573EE" w:rsidP="002573E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9071" w:type="dxa"/>
            <w:vAlign w:val="center"/>
          </w:tcPr>
          <w:p w14:paraId="4F7FFDA2" w14:textId="7342DCE6"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program desa/pihak lain yang mendorong masyarakat untuk terbuka pada informasi baru?</w:t>
            </w:r>
          </w:p>
        </w:tc>
      </w:tr>
      <w:tr w:rsidR="002573EE" w14:paraId="76B680C6" w14:textId="77777777" w:rsidTr="000D051A">
        <w:trPr>
          <w:trHeight w:val="315"/>
        </w:trPr>
        <w:tc>
          <w:tcPr>
            <w:tcW w:w="704" w:type="dxa"/>
            <w:vMerge/>
            <w:vAlign w:val="center"/>
          </w:tcPr>
          <w:p w14:paraId="276294B3" w14:textId="77777777" w:rsidR="002573EE" w:rsidRDefault="002573EE" w:rsidP="002573EE">
            <w:pPr>
              <w:spacing w:line="240" w:lineRule="auto"/>
              <w:jc w:val="center"/>
              <w:rPr>
                <w:rFonts w:ascii="Times New Roman" w:eastAsia="Times New Roman" w:hAnsi="Times New Roman" w:cs="Times New Roman"/>
                <w:sz w:val="24"/>
                <w:szCs w:val="24"/>
              </w:rPr>
            </w:pPr>
          </w:p>
        </w:tc>
        <w:tc>
          <w:tcPr>
            <w:tcW w:w="9071" w:type="dxa"/>
            <w:vAlign w:val="center"/>
          </w:tcPr>
          <w:p w14:paraId="0BEF4F01" w14:textId="74DE3E92"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Paling kayak pelatihan-pelatihan gitu, dulu tahun 2023 dan 2024 tu juga banyak pelatihan desa cerdas tapi kan sekarang udah ndak berjalan lagi programnya jadi masih belum ada kelanjutannya lah.</w:t>
            </w:r>
          </w:p>
        </w:tc>
      </w:tr>
      <w:tr w:rsidR="002573EE" w14:paraId="5BFF6306" w14:textId="77777777" w:rsidTr="000D051A">
        <w:trPr>
          <w:trHeight w:val="315"/>
        </w:trPr>
        <w:tc>
          <w:tcPr>
            <w:tcW w:w="704" w:type="dxa"/>
            <w:vMerge w:val="restart"/>
            <w:vAlign w:val="center"/>
          </w:tcPr>
          <w:p w14:paraId="52771A99" w14:textId="77777777" w:rsidR="002573EE" w:rsidRDefault="002573EE" w:rsidP="002573E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9071" w:type="dxa"/>
            <w:vAlign w:val="center"/>
          </w:tcPr>
          <w:p w14:paraId="3E44445C" w14:textId="13CCF927"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Berapa persen masyarakat sudah memiliki usaha (wirausaha)?</w:t>
            </w:r>
          </w:p>
        </w:tc>
      </w:tr>
      <w:tr w:rsidR="002573EE" w14:paraId="345C77E5" w14:textId="77777777" w:rsidTr="000D051A">
        <w:trPr>
          <w:trHeight w:val="315"/>
        </w:trPr>
        <w:tc>
          <w:tcPr>
            <w:tcW w:w="704" w:type="dxa"/>
            <w:vMerge/>
            <w:vAlign w:val="center"/>
          </w:tcPr>
          <w:p w14:paraId="6F86C2B4" w14:textId="77777777" w:rsidR="002573EE" w:rsidRDefault="002573EE" w:rsidP="002573EE">
            <w:pPr>
              <w:spacing w:line="240" w:lineRule="auto"/>
              <w:jc w:val="center"/>
              <w:rPr>
                <w:rFonts w:ascii="Times New Roman" w:eastAsia="Times New Roman" w:hAnsi="Times New Roman" w:cs="Times New Roman"/>
                <w:sz w:val="24"/>
                <w:szCs w:val="24"/>
              </w:rPr>
            </w:pPr>
          </w:p>
        </w:tc>
        <w:tc>
          <w:tcPr>
            <w:tcW w:w="9071" w:type="dxa"/>
            <w:vAlign w:val="center"/>
          </w:tcPr>
          <w:p w14:paraId="1FE87851" w14:textId="3AA09BF7"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Kalo di kategorikan dia masuk kategori sedanglah. Dibawah 50%, mungkin sekitar 20%. Ada.. tapi ndak bertahan lama.</w:t>
            </w:r>
          </w:p>
        </w:tc>
      </w:tr>
      <w:tr w:rsidR="002573EE" w14:paraId="5ACA7671" w14:textId="77777777" w:rsidTr="000D051A">
        <w:trPr>
          <w:trHeight w:val="315"/>
        </w:trPr>
        <w:tc>
          <w:tcPr>
            <w:tcW w:w="704" w:type="dxa"/>
            <w:vMerge w:val="restart"/>
            <w:vAlign w:val="center"/>
          </w:tcPr>
          <w:p w14:paraId="5A705612" w14:textId="77777777" w:rsidR="002573EE" w:rsidRDefault="002573EE" w:rsidP="002573E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9071" w:type="dxa"/>
            <w:vAlign w:val="center"/>
          </w:tcPr>
          <w:p w14:paraId="22A2CE20" w14:textId="16371BBE"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pernah ada pelatihan kewirausahaan di desa ini?</w:t>
            </w:r>
          </w:p>
        </w:tc>
      </w:tr>
      <w:tr w:rsidR="002573EE" w14:paraId="46B29F57" w14:textId="77777777" w:rsidTr="000D051A">
        <w:trPr>
          <w:trHeight w:val="315"/>
        </w:trPr>
        <w:tc>
          <w:tcPr>
            <w:tcW w:w="704" w:type="dxa"/>
            <w:vMerge/>
            <w:vAlign w:val="center"/>
          </w:tcPr>
          <w:p w14:paraId="242EBE92" w14:textId="77777777" w:rsidR="002573EE" w:rsidRDefault="002573EE" w:rsidP="002573EE">
            <w:pPr>
              <w:spacing w:line="240" w:lineRule="auto"/>
              <w:jc w:val="center"/>
              <w:rPr>
                <w:rFonts w:ascii="Times New Roman" w:eastAsia="Times New Roman" w:hAnsi="Times New Roman" w:cs="Times New Roman"/>
                <w:sz w:val="24"/>
                <w:szCs w:val="24"/>
              </w:rPr>
            </w:pPr>
          </w:p>
        </w:tc>
        <w:tc>
          <w:tcPr>
            <w:tcW w:w="9071" w:type="dxa"/>
            <w:vAlign w:val="center"/>
          </w:tcPr>
          <w:p w14:paraId="3051A1A2" w14:textId="1EE4F943"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Pernah ada, dari BPN mereka ada program performa agraria, mereka kan ada program UMKM, masuklah mereka yang produk cabe tadi. </w:t>
            </w:r>
          </w:p>
        </w:tc>
      </w:tr>
      <w:tr w:rsidR="002573EE" w14:paraId="504E7C84" w14:textId="77777777" w:rsidTr="000D051A">
        <w:trPr>
          <w:trHeight w:val="315"/>
        </w:trPr>
        <w:tc>
          <w:tcPr>
            <w:tcW w:w="704" w:type="dxa"/>
            <w:vMerge w:val="restart"/>
            <w:vAlign w:val="center"/>
          </w:tcPr>
          <w:p w14:paraId="4D979E20" w14:textId="77777777" w:rsidR="002573EE" w:rsidRDefault="002573EE" w:rsidP="002573E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9071" w:type="dxa"/>
            <w:vAlign w:val="center"/>
          </w:tcPr>
          <w:p w14:paraId="4C9A2371" w14:textId="1145E29F"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sebagian besar masyarakat memiliki pekerjaan/penghasilan tetap?</w:t>
            </w:r>
          </w:p>
        </w:tc>
      </w:tr>
      <w:tr w:rsidR="002573EE" w14:paraId="4021C1EE" w14:textId="77777777" w:rsidTr="000D051A">
        <w:trPr>
          <w:trHeight w:val="315"/>
        </w:trPr>
        <w:tc>
          <w:tcPr>
            <w:tcW w:w="704" w:type="dxa"/>
            <w:vMerge/>
            <w:vAlign w:val="center"/>
          </w:tcPr>
          <w:p w14:paraId="6E0BC551" w14:textId="77777777" w:rsidR="002573EE" w:rsidRDefault="002573EE" w:rsidP="002573EE">
            <w:pPr>
              <w:spacing w:line="240" w:lineRule="auto"/>
              <w:jc w:val="center"/>
              <w:rPr>
                <w:rFonts w:ascii="Times New Roman" w:eastAsia="Times New Roman" w:hAnsi="Times New Roman" w:cs="Times New Roman"/>
                <w:sz w:val="24"/>
                <w:szCs w:val="24"/>
              </w:rPr>
            </w:pPr>
          </w:p>
        </w:tc>
        <w:tc>
          <w:tcPr>
            <w:tcW w:w="9071" w:type="dxa"/>
            <w:vAlign w:val="center"/>
          </w:tcPr>
          <w:p w14:paraId="549DADCF" w14:textId="68FF17BD"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Kalau pertanian dan perkebunan itu ndak tetap. Kalo yang tetap kan itu kayak PNS.</w:t>
            </w:r>
          </w:p>
        </w:tc>
      </w:tr>
      <w:tr w:rsidR="002573EE" w14:paraId="4A34FE8F" w14:textId="77777777" w:rsidTr="000D051A">
        <w:trPr>
          <w:trHeight w:val="315"/>
        </w:trPr>
        <w:tc>
          <w:tcPr>
            <w:tcW w:w="704" w:type="dxa"/>
            <w:vMerge w:val="restart"/>
            <w:vAlign w:val="center"/>
          </w:tcPr>
          <w:p w14:paraId="6A19983B" w14:textId="77777777" w:rsidR="002573EE" w:rsidRDefault="002573EE" w:rsidP="002573E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9071" w:type="dxa"/>
            <w:vAlign w:val="center"/>
          </w:tcPr>
          <w:p w14:paraId="72F2084A" w14:textId="087A44CE"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mata pencaharian utama di desa ini?</w:t>
            </w:r>
          </w:p>
        </w:tc>
      </w:tr>
      <w:tr w:rsidR="002573EE" w14:paraId="608B35C2" w14:textId="77777777" w:rsidTr="000D051A">
        <w:trPr>
          <w:trHeight w:val="315"/>
        </w:trPr>
        <w:tc>
          <w:tcPr>
            <w:tcW w:w="704" w:type="dxa"/>
            <w:vMerge/>
            <w:vAlign w:val="center"/>
          </w:tcPr>
          <w:p w14:paraId="6E16A191" w14:textId="77777777" w:rsidR="002573EE" w:rsidRDefault="002573EE" w:rsidP="002573EE">
            <w:pPr>
              <w:spacing w:line="240" w:lineRule="auto"/>
              <w:jc w:val="center"/>
              <w:rPr>
                <w:rFonts w:ascii="Times New Roman" w:eastAsia="Times New Roman" w:hAnsi="Times New Roman" w:cs="Times New Roman"/>
                <w:sz w:val="24"/>
                <w:szCs w:val="24"/>
              </w:rPr>
            </w:pPr>
          </w:p>
        </w:tc>
        <w:tc>
          <w:tcPr>
            <w:tcW w:w="9071" w:type="dxa"/>
            <w:vAlign w:val="center"/>
          </w:tcPr>
          <w:p w14:paraId="75412DE9" w14:textId="07AC73F4"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Pertanian dan perkebunan.</w:t>
            </w:r>
          </w:p>
        </w:tc>
      </w:tr>
      <w:tr w:rsidR="002573EE" w14:paraId="1FFD9A9C" w14:textId="77777777" w:rsidTr="000D051A">
        <w:trPr>
          <w:trHeight w:val="315"/>
        </w:trPr>
        <w:tc>
          <w:tcPr>
            <w:tcW w:w="704" w:type="dxa"/>
            <w:vMerge w:val="restart"/>
            <w:vAlign w:val="center"/>
          </w:tcPr>
          <w:p w14:paraId="579A45E4" w14:textId="77777777" w:rsidR="002573EE" w:rsidRDefault="002573EE" w:rsidP="002573E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9071" w:type="dxa"/>
            <w:vAlign w:val="center"/>
          </w:tcPr>
          <w:p w14:paraId="547823AE" w14:textId="5FFE43BB"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Berapa kira-kira tingkat pengangguran di desa ini?</w:t>
            </w:r>
          </w:p>
        </w:tc>
      </w:tr>
      <w:tr w:rsidR="002573EE" w14:paraId="51731E4E" w14:textId="77777777" w:rsidTr="000D051A">
        <w:trPr>
          <w:trHeight w:val="315"/>
        </w:trPr>
        <w:tc>
          <w:tcPr>
            <w:tcW w:w="704" w:type="dxa"/>
            <w:vMerge/>
            <w:vAlign w:val="center"/>
          </w:tcPr>
          <w:p w14:paraId="5F2128B0" w14:textId="77777777" w:rsidR="002573EE" w:rsidRDefault="002573EE" w:rsidP="002573EE">
            <w:pPr>
              <w:spacing w:line="240" w:lineRule="auto"/>
              <w:jc w:val="center"/>
              <w:rPr>
                <w:rFonts w:ascii="Times New Roman" w:eastAsia="Times New Roman" w:hAnsi="Times New Roman" w:cs="Times New Roman"/>
                <w:sz w:val="24"/>
                <w:szCs w:val="24"/>
              </w:rPr>
            </w:pPr>
          </w:p>
        </w:tc>
        <w:tc>
          <w:tcPr>
            <w:tcW w:w="9071" w:type="dxa"/>
            <w:vAlign w:val="center"/>
          </w:tcPr>
          <w:p w14:paraId="1622D5DC" w14:textId="38794FCD"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Pengangguran kemarin data terakhir ada 20% lah total seluruh lah ya.. Pengangguran kan ini relatif.. jadi eee susahlah kita mau sebutnya pengangguran karna biasanya mereka tu kerjanya serabutan jadi ndak tetap, tapi secara keseluruhan kalo di persentasekan ada lah 20% nan.</w:t>
            </w:r>
          </w:p>
        </w:tc>
      </w:tr>
      <w:tr w:rsidR="002573EE" w14:paraId="636D0A0D" w14:textId="77777777" w:rsidTr="000D051A">
        <w:trPr>
          <w:trHeight w:val="315"/>
        </w:trPr>
        <w:tc>
          <w:tcPr>
            <w:tcW w:w="704" w:type="dxa"/>
            <w:vAlign w:val="center"/>
          </w:tcPr>
          <w:p w14:paraId="485E77D1" w14:textId="77777777" w:rsidR="002573EE" w:rsidRDefault="002573EE" w:rsidP="002573EE">
            <w:pPr>
              <w:spacing w:line="240" w:lineRule="auto"/>
              <w:jc w:val="center"/>
              <w:rPr>
                <w:rFonts w:ascii="Times New Roman" w:eastAsia="Times New Roman" w:hAnsi="Times New Roman" w:cs="Times New Roman"/>
                <w:sz w:val="24"/>
                <w:szCs w:val="24"/>
              </w:rPr>
            </w:pPr>
          </w:p>
        </w:tc>
        <w:tc>
          <w:tcPr>
            <w:tcW w:w="9071" w:type="dxa"/>
            <w:vAlign w:val="center"/>
          </w:tcPr>
          <w:p w14:paraId="6B2772D3" w14:textId="77777777"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PRODUK &amp; AKSES PASAR</w:t>
            </w:r>
          </w:p>
        </w:tc>
      </w:tr>
      <w:tr w:rsidR="002573EE" w14:paraId="29C5ED04" w14:textId="77777777" w:rsidTr="000D051A">
        <w:trPr>
          <w:trHeight w:val="315"/>
        </w:trPr>
        <w:tc>
          <w:tcPr>
            <w:tcW w:w="704" w:type="dxa"/>
            <w:vMerge w:val="restart"/>
            <w:vAlign w:val="center"/>
          </w:tcPr>
          <w:p w14:paraId="6927893C" w14:textId="77777777" w:rsidR="002573EE" w:rsidRDefault="002573EE" w:rsidP="002573E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9071" w:type="dxa"/>
            <w:vAlign w:val="center"/>
          </w:tcPr>
          <w:p w14:paraId="2CC8ADF2" w14:textId="09324644" w:rsidR="002573EE" w:rsidRDefault="002573EE" w:rsidP="000E0848">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Apakah pemasaran produk sudah dilakukan secara online (misalnya media sosial atau marketplace)?</w:t>
            </w:r>
          </w:p>
        </w:tc>
      </w:tr>
      <w:tr w:rsidR="002573EE" w14:paraId="10241B03" w14:textId="77777777" w:rsidTr="000D051A">
        <w:trPr>
          <w:trHeight w:val="315"/>
        </w:trPr>
        <w:tc>
          <w:tcPr>
            <w:tcW w:w="704" w:type="dxa"/>
            <w:vMerge/>
            <w:vAlign w:val="center"/>
          </w:tcPr>
          <w:p w14:paraId="29226C99" w14:textId="77777777" w:rsidR="002573EE" w:rsidRDefault="002573EE" w:rsidP="002573EE">
            <w:pPr>
              <w:spacing w:line="240" w:lineRule="auto"/>
              <w:jc w:val="center"/>
              <w:rPr>
                <w:rFonts w:ascii="Times New Roman" w:eastAsia="Times New Roman" w:hAnsi="Times New Roman" w:cs="Times New Roman"/>
                <w:sz w:val="24"/>
                <w:szCs w:val="24"/>
              </w:rPr>
            </w:pPr>
          </w:p>
        </w:tc>
        <w:tc>
          <w:tcPr>
            <w:tcW w:w="9071" w:type="dxa"/>
            <w:vAlign w:val="center"/>
          </w:tcPr>
          <w:p w14:paraId="28AD01A0" w14:textId="68BE5E51"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Ibu-ibu biasa jual petai daun ubi biasanya lewat facebook, sekarang masih 2 media sosial jak yang di pakai. Jualan sayuran jak biasanya lewat WA, COD lagi hehhe.</w:t>
            </w:r>
          </w:p>
        </w:tc>
      </w:tr>
      <w:tr w:rsidR="002573EE" w14:paraId="16605D04" w14:textId="77777777" w:rsidTr="000D051A">
        <w:trPr>
          <w:trHeight w:val="315"/>
        </w:trPr>
        <w:tc>
          <w:tcPr>
            <w:tcW w:w="704" w:type="dxa"/>
            <w:vMerge w:val="restart"/>
            <w:vAlign w:val="center"/>
          </w:tcPr>
          <w:p w14:paraId="542D0B4B" w14:textId="77777777" w:rsidR="002573EE" w:rsidRDefault="002573EE" w:rsidP="002573E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9071" w:type="dxa"/>
            <w:vAlign w:val="center"/>
          </w:tcPr>
          <w:p w14:paraId="5F1727D7" w14:textId="5BAF940B"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Platform apa yang digunakan?</w:t>
            </w:r>
          </w:p>
        </w:tc>
      </w:tr>
      <w:tr w:rsidR="002573EE" w:rsidRPr="00B07B7B" w14:paraId="0CB7931D" w14:textId="77777777" w:rsidTr="000D051A">
        <w:trPr>
          <w:trHeight w:val="315"/>
        </w:trPr>
        <w:tc>
          <w:tcPr>
            <w:tcW w:w="704" w:type="dxa"/>
            <w:vMerge/>
            <w:vAlign w:val="center"/>
          </w:tcPr>
          <w:p w14:paraId="09DD2A3D" w14:textId="77777777" w:rsidR="002573EE" w:rsidRDefault="002573EE" w:rsidP="002573EE">
            <w:pPr>
              <w:spacing w:line="240" w:lineRule="auto"/>
              <w:jc w:val="center"/>
              <w:rPr>
                <w:rFonts w:ascii="Times New Roman" w:eastAsia="Times New Roman" w:hAnsi="Times New Roman" w:cs="Times New Roman"/>
                <w:sz w:val="24"/>
                <w:szCs w:val="24"/>
              </w:rPr>
            </w:pPr>
          </w:p>
        </w:tc>
        <w:tc>
          <w:tcPr>
            <w:tcW w:w="9071" w:type="dxa"/>
            <w:vAlign w:val="center"/>
          </w:tcPr>
          <w:p w14:paraId="04AA1A17" w14:textId="7A38CC32" w:rsidR="002573EE" w:rsidRPr="00B07B7B"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WA, FB. Kalo anak-anak mudanya udah masuk tiktok juga.</w:t>
            </w:r>
          </w:p>
        </w:tc>
      </w:tr>
      <w:tr w:rsidR="002573EE" w14:paraId="5528DE23" w14:textId="77777777" w:rsidTr="000D051A">
        <w:trPr>
          <w:trHeight w:val="315"/>
        </w:trPr>
        <w:tc>
          <w:tcPr>
            <w:tcW w:w="704" w:type="dxa"/>
            <w:vMerge w:val="restart"/>
            <w:vAlign w:val="center"/>
          </w:tcPr>
          <w:p w14:paraId="79938032" w14:textId="77777777" w:rsidR="002573EE" w:rsidRDefault="002573EE" w:rsidP="002573E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9071" w:type="dxa"/>
            <w:vAlign w:val="center"/>
          </w:tcPr>
          <w:p w14:paraId="2AA9F501" w14:textId="154E3208"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 mana saja jangkauan pasar produk masyarakat (lokal desa, antar kecamatan, luar provinsi)?</w:t>
            </w:r>
          </w:p>
        </w:tc>
      </w:tr>
      <w:tr w:rsidR="002573EE" w:rsidRPr="00B07B7B" w14:paraId="6F4442B8" w14:textId="77777777" w:rsidTr="000D051A">
        <w:trPr>
          <w:trHeight w:val="315"/>
        </w:trPr>
        <w:tc>
          <w:tcPr>
            <w:tcW w:w="704" w:type="dxa"/>
            <w:vMerge/>
            <w:vAlign w:val="center"/>
          </w:tcPr>
          <w:p w14:paraId="1BDEB617" w14:textId="77777777" w:rsidR="002573EE" w:rsidRDefault="002573EE" w:rsidP="002573EE">
            <w:pPr>
              <w:spacing w:line="240" w:lineRule="auto"/>
              <w:jc w:val="center"/>
              <w:rPr>
                <w:rFonts w:ascii="Times New Roman" w:eastAsia="Times New Roman" w:hAnsi="Times New Roman" w:cs="Times New Roman"/>
                <w:sz w:val="24"/>
                <w:szCs w:val="24"/>
              </w:rPr>
            </w:pPr>
          </w:p>
        </w:tc>
        <w:tc>
          <w:tcPr>
            <w:tcW w:w="9071" w:type="dxa"/>
            <w:vAlign w:val="center"/>
          </w:tcPr>
          <w:p w14:paraId="49FC4DDF" w14:textId="16778E42" w:rsidR="002573EE" w:rsidRPr="00B07B7B"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Kalo produk pertanian si mayoritas konsumsi sendiri, kalopun ada yang jual paling sampai desa jak</w:t>
            </w:r>
          </w:p>
        </w:tc>
      </w:tr>
      <w:tr w:rsidR="002573EE" w14:paraId="5BE5FDE8" w14:textId="77777777" w:rsidTr="000D051A">
        <w:trPr>
          <w:trHeight w:val="315"/>
        </w:trPr>
        <w:tc>
          <w:tcPr>
            <w:tcW w:w="704" w:type="dxa"/>
            <w:vMerge w:val="restart"/>
            <w:vAlign w:val="center"/>
          </w:tcPr>
          <w:p w14:paraId="28C07D76" w14:textId="77777777" w:rsidR="002573EE" w:rsidRDefault="002573EE" w:rsidP="002573E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9071" w:type="dxa"/>
            <w:vAlign w:val="center"/>
          </w:tcPr>
          <w:p w14:paraId="7B99F201" w14:textId="27F8F785"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Sebutkan produk/merk desa yang terkenal. Sejak kapan mulai dikenal?</w:t>
            </w:r>
          </w:p>
        </w:tc>
      </w:tr>
      <w:tr w:rsidR="002573EE" w:rsidRPr="00B07B7B" w14:paraId="7972A7B9" w14:textId="77777777" w:rsidTr="000D051A">
        <w:trPr>
          <w:trHeight w:val="315"/>
        </w:trPr>
        <w:tc>
          <w:tcPr>
            <w:tcW w:w="704" w:type="dxa"/>
            <w:vMerge/>
            <w:vAlign w:val="center"/>
          </w:tcPr>
          <w:p w14:paraId="214A9CB4" w14:textId="77777777" w:rsidR="002573EE" w:rsidRDefault="002573EE" w:rsidP="002573EE">
            <w:pPr>
              <w:spacing w:line="240" w:lineRule="auto"/>
              <w:jc w:val="center"/>
              <w:rPr>
                <w:rFonts w:ascii="Times New Roman" w:eastAsia="Times New Roman" w:hAnsi="Times New Roman" w:cs="Times New Roman"/>
                <w:sz w:val="24"/>
                <w:szCs w:val="24"/>
              </w:rPr>
            </w:pPr>
          </w:p>
        </w:tc>
        <w:tc>
          <w:tcPr>
            <w:tcW w:w="9071" w:type="dxa"/>
            <w:vAlign w:val="center"/>
          </w:tcPr>
          <w:p w14:paraId="466A5CB0" w14:textId="29572B73" w:rsidR="002573EE" w:rsidRPr="00B07B7B"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Kayak Menyabe, menyabe itu produk cabe olahan. Raja rasa, itu di bagian kuliner yang memang udah terdaftar produknya secara BPOM. Menyabe udah keluar desa, sampe pontianak. Bahkan kemarin kita sampai ndak mampu memenuhi permintaan. mereka kelompok perkebunan cabe, mereka punya mesin olahan juga punya rumah produksi. Tapi terkendala di bahan baku, mereka ngandalkan bahan baku lokal soalnya kalo ambil dari luar costnya lebih besar. Kalo produk menyabe ni mulainya tahun 2023, mereka ini hasil binaan dari performa agraria. Sama Raja rasa juga mereka sama tahun 2023 karna di bawah binaan dari performa agraria jugak. Kalau yang produk raja rasa itu dia rasanya di percaya dinas juga untuk makanan sehat dan bergizi dari dinas kesehatan ini tu untuk ibu hamil.</w:t>
            </w:r>
          </w:p>
        </w:tc>
      </w:tr>
      <w:tr w:rsidR="002573EE" w14:paraId="13B315C3" w14:textId="77777777" w:rsidTr="000D051A">
        <w:trPr>
          <w:trHeight w:val="315"/>
        </w:trPr>
        <w:tc>
          <w:tcPr>
            <w:tcW w:w="704" w:type="dxa"/>
            <w:vAlign w:val="center"/>
          </w:tcPr>
          <w:p w14:paraId="3E99519A" w14:textId="77777777" w:rsidR="002573EE" w:rsidRDefault="002573EE" w:rsidP="002573EE">
            <w:pPr>
              <w:spacing w:line="240" w:lineRule="auto"/>
              <w:jc w:val="center"/>
              <w:rPr>
                <w:rFonts w:ascii="Times New Roman" w:eastAsia="Times New Roman" w:hAnsi="Times New Roman" w:cs="Times New Roman"/>
                <w:sz w:val="24"/>
                <w:szCs w:val="24"/>
              </w:rPr>
            </w:pPr>
          </w:p>
        </w:tc>
        <w:tc>
          <w:tcPr>
            <w:tcW w:w="9071" w:type="dxa"/>
            <w:vAlign w:val="center"/>
          </w:tcPr>
          <w:p w14:paraId="1ADC6248" w14:textId="77777777"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AKSES INFORMASI &amp; INFRASTRUKTUR DIGITAL</w:t>
            </w:r>
          </w:p>
        </w:tc>
      </w:tr>
      <w:tr w:rsidR="002573EE" w14:paraId="63356CB1" w14:textId="77777777" w:rsidTr="000D051A">
        <w:trPr>
          <w:trHeight w:val="315"/>
        </w:trPr>
        <w:tc>
          <w:tcPr>
            <w:tcW w:w="704" w:type="dxa"/>
            <w:vMerge w:val="restart"/>
            <w:vAlign w:val="center"/>
          </w:tcPr>
          <w:p w14:paraId="585696C1" w14:textId="77777777" w:rsidR="002573EE" w:rsidRDefault="002573EE" w:rsidP="002573E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9071" w:type="dxa"/>
            <w:vAlign w:val="center"/>
          </w:tcPr>
          <w:p w14:paraId="0CE25DCE" w14:textId="3F2D2EE4" w:rsidR="002573EE" w:rsidRDefault="002573EE" w:rsidP="000E0848">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Apakah desa memiliki saluran informasi digital resmi? (WA grup warga, media sosial, website desa)</w:t>
            </w:r>
          </w:p>
        </w:tc>
      </w:tr>
      <w:tr w:rsidR="002573EE" w14:paraId="75A73334" w14:textId="77777777" w:rsidTr="000D051A">
        <w:trPr>
          <w:trHeight w:val="315"/>
        </w:trPr>
        <w:tc>
          <w:tcPr>
            <w:tcW w:w="704" w:type="dxa"/>
            <w:vMerge/>
            <w:vAlign w:val="center"/>
          </w:tcPr>
          <w:p w14:paraId="1397BFBC" w14:textId="77777777" w:rsidR="002573EE" w:rsidRDefault="002573EE" w:rsidP="002573EE">
            <w:pPr>
              <w:spacing w:line="240" w:lineRule="auto"/>
              <w:jc w:val="center"/>
              <w:rPr>
                <w:rFonts w:ascii="Times New Roman" w:eastAsia="Times New Roman" w:hAnsi="Times New Roman" w:cs="Times New Roman"/>
                <w:sz w:val="24"/>
                <w:szCs w:val="24"/>
              </w:rPr>
            </w:pPr>
          </w:p>
        </w:tc>
        <w:tc>
          <w:tcPr>
            <w:tcW w:w="9071" w:type="dxa"/>
            <w:vAlign w:val="center"/>
          </w:tcPr>
          <w:p w14:paraId="3FA34552" w14:textId="436CBC17"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Aktifnya di facebook, tapi grup-grup WA juga ada. Per dusun.</w:t>
            </w:r>
          </w:p>
        </w:tc>
      </w:tr>
      <w:tr w:rsidR="002573EE" w14:paraId="719AF6C3" w14:textId="77777777" w:rsidTr="000D051A">
        <w:trPr>
          <w:trHeight w:val="315"/>
        </w:trPr>
        <w:tc>
          <w:tcPr>
            <w:tcW w:w="704" w:type="dxa"/>
            <w:vMerge w:val="restart"/>
            <w:vAlign w:val="center"/>
          </w:tcPr>
          <w:p w14:paraId="2A64389E" w14:textId="77777777" w:rsidR="002573EE" w:rsidRDefault="002573EE" w:rsidP="002573E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9071" w:type="dxa"/>
            <w:vAlign w:val="center"/>
          </w:tcPr>
          <w:p w14:paraId="61DCE06F" w14:textId="3D78A156"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Bagaimana ketersediaan infrastruktur TIK di desa? (sinyal, Wi-Fi kantor desa)</w:t>
            </w:r>
          </w:p>
        </w:tc>
      </w:tr>
      <w:tr w:rsidR="002573EE" w14:paraId="0BA87047" w14:textId="77777777" w:rsidTr="000D051A">
        <w:trPr>
          <w:trHeight w:val="315"/>
        </w:trPr>
        <w:tc>
          <w:tcPr>
            <w:tcW w:w="704" w:type="dxa"/>
            <w:vMerge/>
            <w:vAlign w:val="center"/>
          </w:tcPr>
          <w:p w14:paraId="60F97B04" w14:textId="77777777" w:rsidR="002573EE" w:rsidRDefault="002573EE" w:rsidP="002573EE">
            <w:pPr>
              <w:spacing w:line="240" w:lineRule="auto"/>
              <w:jc w:val="center"/>
              <w:rPr>
                <w:rFonts w:ascii="Times New Roman" w:eastAsia="Times New Roman" w:hAnsi="Times New Roman" w:cs="Times New Roman"/>
                <w:sz w:val="24"/>
                <w:szCs w:val="24"/>
              </w:rPr>
            </w:pPr>
          </w:p>
        </w:tc>
        <w:tc>
          <w:tcPr>
            <w:tcW w:w="9071" w:type="dxa"/>
            <w:vAlign w:val="center"/>
          </w:tcPr>
          <w:p w14:paraId="5DF1431C" w14:textId="57D2380F" w:rsidR="002573EE" w:rsidRDefault="002573EE" w:rsidP="000E084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Kalo sinyal sudah aman untuk di pusat desa, tapi di beberapa dusun masih ada yang blank spot cuma karena ada bantuan dari wifi starlink tu jadi udah lancar untuk sinyal.</w:t>
            </w:r>
          </w:p>
        </w:tc>
      </w:tr>
      <w:bookmarkEnd w:id="0"/>
    </w:tbl>
    <w:p w14:paraId="5E8999B6" w14:textId="77777777" w:rsidR="00DB72A4" w:rsidRDefault="00DB72A4"/>
    <w:sectPr w:rsidR="00DB72A4">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0114F"/>
    <w:multiLevelType w:val="multilevel"/>
    <w:tmpl w:val="80FCA1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AB45079"/>
    <w:multiLevelType w:val="multilevel"/>
    <w:tmpl w:val="117626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E754D34"/>
    <w:multiLevelType w:val="multilevel"/>
    <w:tmpl w:val="F4F01D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F3519A3"/>
    <w:multiLevelType w:val="multilevel"/>
    <w:tmpl w:val="50648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33161AA"/>
    <w:multiLevelType w:val="multilevel"/>
    <w:tmpl w:val="2A7C60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7112450"/>
    <w:multiLevelType w:val="multilevel"/>
    <w:tmpl w:val="88FE1F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7747C76"/>
    <w:multiLevelType w:val="multilevel"/>
    <w:tmpl w:val="3962F5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8A94FCF"/>
    <w:multiLevelType w:val="multilevel"/>
    <w:tmpl w:val="F2B836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92F4799"/>
    <w:multiLevelType w:val="multilevel"/>
    <w:tmpl w:val="F5EAC4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9D40656"/>
    <w:multiLevelType w:val="multilevel"/>
    <w:tmpl w:val="98D6EC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BA41BAD"/>
    <w:multiLevelType w:val="multilevel"/>
    <w:tmpl w:val="C3307A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CD71A35"/>
    <w:multiLevelType w:val="multilevel"/>
    <w:tmpl w:val="4000C8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F6362E7"/>
    <w:multiLevelType w:val="multilevel"/>
    <w:tmpl w:val="E9F268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18E0975"/>
    <w:multiLevelType w:val="multilevel"/>
    <w:tmpl w:val="149881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2C172BD5"/>
    <w:multiLevelType w:val="multilevel"/>
    <w:tmpl w:val="B0F060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2FBD0F64"/>
    <w:multiLevelType w:val="multilevel"/>
    <w:tmpl w:val="50182A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7BF66AF"/>
    <w:multiLevelType w:val="multilevel"/>
    <w:tmpl w:val="03D0A5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13A05DF"/>
    <w:multiLevelType w:val="multilevel"/>
    <w:tmpl w:val="F726FA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41B44595"/>
    <w:multiLevelType w:val="multilevel"/>
    <w:tmpl w:val="360267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3BD317F"/>
    <w:multiLevelType w:val="multilevel"/>
    <w:tmpl w:val="10E47A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5BCB3A0B"/>
    <w:multiLevelType w:val="multilevel"/>
    <w:tmpl w:val="107251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62727CCF"/>
    <w:multiLevelType w:val="multilevel"/>
    <w:tmpl w:val="C24C55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64F60477"/>
    <w:multiLevelType w:val="multilevel"/>
    <w:tmpl w:val="F104CF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652B6392"/>
    <w:multiLevelType w:val="multilevel"/>
    <w:tmpl w:val="3EEE7A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653B66F3"/>
    <w:multiLevelType w:val="multilevel"/>
    <w:tmpl w:val="AACA75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6A712EAD"/>
    <w:multiLevelType w:val="multilevel"/>
    <w:tmpl w:val="C2249B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743600E8"/>
    <w:multiLevelType w:val="multilevel"/>
    <w:tmpl w:val="07DA81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76EE4D19"/>
    <w:multiLevelType w:val="multilevel"/>
    <w:tmpl w:val="170C97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787619AA"/>
    <w:multiLevelType w:val="multilevel"/>
    <w:tmpl w:val="8E0018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79F862F5"/>
    <w:multiLevelType w:val="multilevel"/>
    <w:tmpl w:val="4546F1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7BB0672E"/>
    <w:multiLevelType w:val="multilevel"/>
    <w:tmpl w:val="393C07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7D284A2E"/>
    <w:multiLevelType w:val="multilevel"/>
    <w:tmpl w:val="39BA1C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24880391">
    <w:abstractNumId w:val="14"/>
  </w:num>
  <w:num w:numId="2" w16cid:durableId="1052576638">
    <w:abstractNumId w:val="22"/>
  </w:num>
  <w:num w:numId="3" w16cid:durableId="2114350401">
    <w:abstractNumId w:val="2"/>
  </w:num>
  <w:num w:numId="4" w16cid:durableId="526916464">
    <w:abstractNumId w:val="7"/>
  </w:num>
  <w:num w:numId="5" w16cid:durableId="1237201178">
    <w:abstractNumId w:val="0"/>
  </w:num>
  <w:num w:numId="6" w16cid:durableId="991639807">
    <w:abstractNumId w:val="20"/>
  </w:num>
  <w:num w:numId="7" w16cid:durableId="1064454116">
    <w:abstractNumId w:val="13"/>
  </w:num>
  <w:num w:numId="8" w16cid:durableId="789981772">
    <w:abstractNumId w:val="17"/>
  </w:num>
  <w:num w:numId="9" w16cid:durableId="864750961">
    <w:abstractNumId w:val="12"/>
  </w:num>
  <w:num w:numId="10" w16cid:durableId="337998623">
    <w:abstractNumId w:val="27"/>
  </w:num>
  <w:num w:numId="11" w16cid:durableId="2008364268">
    <w:abstractNumId w:val="4"/>
  </w:num>
  <w:num w:numId="12" w16cid:durableId="465202960">
    <w:abstractNumId w:val="24"/>
  </w:num>
  <w:num w:numId="13" w16cid:durableId="954093851">
    <w:abstractNumId w:val="15"/>
  </w:num>
  <w:num w:numId="14" w16cid:durableId="1636837820">
    <w:abstractNumId w:val="19"/>
  </w:num>
  <w:num w:numId="15" w16cid:durableId="856307996">
    <w:abstractNumId w:val="31"/>
  </w:num>
  <w:num w:numId="16" w16cid:durableId="2043552201">
    <w:abstractNumId w:val="18"/>
  </w:num>
  <w:num w:numId="17" w16cid:durableId="546142846">
    <w:abstractNumId w:val="16"/>
  </w:num>
  <w:num w:numId="18" w16cid:durableId="2095317528">
    <w:abstractNumId w:val="8"/>
  </w:num>
  <w:num w:numId="19" w16cid:durableId="489954807">
    <w:abstractNumId w:val="9"/>
  </w:num>
  <w:num w:numId="20" w16cid:durableId="1400400421">
    <w:abstractNumId w:val="5"/>
  </w:num>
  <w:num w:numId="21" w16cid:durableId="109012331">
    <w:abstractNumId w:val="21"/>
  </w:num>
  <w:num w:numId="22" w16cid:durableId="814104640">
    <w:abstractNumId w:val="26"/>
  </w:num>
  <w:num w:numId="23" w16cid:durableId="392001933">
    <w:abstractNumId w:val="28"/>
  </w:num>
  <w:num w:numId="24" w16cid:durableId="1480608617">
    <w:abstractNumId w:val="6"/>
  </w:num>
  <w:num w:numId="25" w16cid:durableId="423114192">
    <w:abstractNumId w:val="3"/>
  </w:num>
  <w:num w:numId="26" w16cid:durableId="2039546692">
    <w:abstractNumId w:val="10"/>
  </w:num>
  <w:num w:numId="27" w16cid:durableId="1258291454">
    <w:abstractNumId w:val="23"/>
  </w:num>
  <w:num w:numId="28" w16cid:durableId="1391613798">
    <w:abstractNumId w:val="11"/>
  </w:num>
  <w:num w:numId="29" w16cid:durableId="827752342">
    <w:abstractNumId w:val="30"/>
  </w:num>
  <w:num w:numId="30" w16cid:durableId="90588851">
    <w:abstractNumId w:val="1"/>
  </w:num>
  <w:num w:numId="31" w16cid:durableId="357392548">
    <w:abstractNumId w:val="29"/>
  </w:num>
  <w:num w:numId="32" w16cid:durableId="264144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2A4"/>
    <w:rsid w:val="000E0848"/>
    <w:rsid w:val="002573EE"/>
    <w:rsid w:val="007E7691"/>
    <w:rsid w:val="00B93F59"/>
    <w:rsid w:val="00DB72A4"/>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F16867"/>
  <w15:docId w15:val="{1C7F8A70-052E-414E-871E-46EEDD6A3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id" w:eastAsia="en-ID"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tblPr>
      <w:tblStyleRowBandSize w:val="1"/>
      <w:tblStyleColBandSize w:val="1"/>
      <w:tblCellMar>
        <w:left w:w="115" w:type="dxa"/>
        <w:right w:w="115" w:type="dxa"/>
      </w:tblCellMar>
    </w:tblPr>
  </w:style>
  <w:style w:type="table" w:styleId="TableGrid">
    <w:name w:val="Table Grid"/>
    <w:basedOn w:val="TableNormal"/>
    <w:uiPriority w:val="39"/>
    <w:rsid w:val="007E769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3</Pages>
  <Words>1324</Words>
  <Characters>7602</Characters>
  <Application>Microsoft Office Word</Application>
  <DocSecurity>0</DocSecurity>
  <Lines>217</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Reynada Sekar</cp:lastModifiedBy>
  <cp:revision>3</cp:revision>
  <dcterms:created xsi:type="dcterms:W3CDTF">2025-08-13T08:19:00Z</dcterms:created>
  <dcterms:modified xsi:type="dcterms:W3CDTF">2025-08-13T08:47:00Z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cc859d8d-3d84-4eff-bbbf-874b80ff03e5</vt:lpwstr>
  </property>
</Properties>
</file>